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B6A4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3.4pt;width:252.25pt;height:7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E2F98" w:rsidRDefault="008E2F98" w:rsidP="00D1753D">
                  <w:pPr>
                    <w:jc w:val="both"/>
                  </w:pPr>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rsidRPr="00376907">
                    <w:t xml:space="preserve">утв. приказом ректора ОмГА от </w:t>
                  </w:r>
                  <w:r w:rsidR="008202C6">
                    <w:rPr>
                      <w:color w:val="000000"/>
                    </w:rPr>
                    <w:t>28.03.2022 №28</w:t>
                  </w:r>
                </w:p>
              </w:txbxContent>
            </v:textbox>
          </v:shape>
        </w:pict>
      </w:r>
    </w:p>
    <w:p w:rsidR="00D1753D" w:rsidRPr="00793E1B" w:rsidRDefault="00D1753D" w:rsidP="008202C6">
      <w:pPr>
        <w:widowControl/>
        <w:autoSpaceDE/>
        <w:adjustRightInd/>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F817C6" w:rsidRDefault="00C94464" w:rsidP="00C94464">
      <w:pPr>
        <w:autoSpaceDE/>
        <w:adjustRightInd/>
        <w:ind w:right="1"/>
        <w:contextualSpacing/>
        <w:jc w:val="center"/>
        <w:rPr>
          <w:rFonts w:eastAsia="Courier New"/>
          <w:noProof/>
          <w:color w:val="000000"/>
          <w:sz w:val="24"/>
          <w:szCs w:val="24"/>
          <w:lang w:bidi="ru-RU"/>
        </w:rPr>
      </w:pPr>
      <w:r w:rsidRPr="00F817C6">
        <w:rPr>
          <w:rFonts w:eastAsia="Courier New"/>
          <w:noProof/>
          <w:color w:val="000000"/>
          <w:sz w:val="24"/>
          <w:szCs w:val="24"/>
          <w:lang w:bidi="ru-RU"/>
        </w:rPr>
        <w:t>Частное учреждение образовательная организация высшего образования</w:t>
      </w:r>
    </w:p>
    <w:p w:rsidR="00D1753D" w:rsidRPr="00F817C6" w:rsidRDefault="00F622A0" w:rsidP="00C94464">
      <w:pPr>
        <w:autoSpaceDE/>
        <w:adjustRightInd/>
        <w:ind w:right="1"/>
        <w:contextualSpacing/>
        <w:jc w:val="center"/>
        <w:rPr>
          <w:rFonts w:eastAsia="Courier New"/>
          <w:noProof/>
          <w:color w:val="000000"/>
          <w:sz w:val="24"/>
          <w:szCs w:val="24"/>
          <w:lang w:bidi="ru-RU"/>
        </w:rPr>
      </w:pPr>
      <w:r w:rsidRPr="00F817C6">
        <w:rPr>
          <w:rFonts w:eastAsia="Courier New"/>
          <w:noProof/>
          <w:color w:val="000000"/>
          <w:sz w:val="24"/>
          <w:szCs w:val="24"/>
          <w:lang w:bidi="ru-RU"/>
        </w:rPr>
        <w:t>«Омская гуманитарная академия»</w:t>
      </w:r>
    </w:p>
    <w:p w:rsidR="003B66BD" w:rsidRPr="00F817C6" w:rsidRDefault="007C277B" w:rsidP="003B66BD">
      <w:pPr>
        <w:autoSpaceDE/>
        <w:adjustRightInd/>
        <w:ind w:right="1"/>
        <w:contextualSpacing/>
        <w:jc w:val="center"/>
        <w:rPr>
          <w:rFonts w:eastAsia="Courier New"/>
          <w:noProof/>
          <w:color w:val="000000"/>
          <w:sz w:val="24"/>
          <w:szCs w:val="24"/>
          <w:lang w:bidi="ru-RU"/>
        </w:rPr>
      </w:pPr>
      <w:r w:rsidRPr="00F817C6">
        <w:rPr>
          <w:rFonts w:eastAsia="Courier New"/>
          <w:noProof/>
          <w:color w:val="000000"/>
          <w:sz w:val="24"/>
          <w:szCs w:val="24"/>
          <w:lang w:bidi="ru-RU"/>
        </w:rPr>
        <w:t>Кафедра</w:t>
      </w:r>
      <w:r w:rsidR="00900FBE" w:rsidRPr="00F817C6">
        <w:rPr>
          <w:rFonts w:eastAsia="Courier New"/>
          <w:noProof/>
          <w:color w:val="000000"/>
          <w:sz w:val="24"/>
          <w:szCs w:val="24"/>
          <w:lang w:bidi="ru-RU"/>
        </w:rPr>
        <w:t xml:space="preserve"> </w:t>
      </w:r>
      <w:r w:rsidR="00CD3628" w:rsidRPr="00F817C6">
        <w:rPr>
          <w:rFonts w:eastAsia="Courier New"/>
          <w:noProof/>
          <w:color w:val="000000"/>
          <w:sz w:val="24"/>
          <w:szCs w:val="24"/>
          <w:lang w:bidi="ru-RU"/>
        </w:rPr>
        <w:t>ф</w:t>
      </w:r>
      <w:r w:rsidR="003B66BD" w:rsidRPr="00F817C6">
        <w:rPr>
          <w:rFonts w:eastAsia="Courier New"/>
          <w:noProof/>
          <w:color w:val="000000"/>
          <w:sz w:val="24"/>
          <w:szCs w:val="24"/>
          <w:lang w:bidi="ru-RU"/>
        </w:rPr>
        <w:t>илологии, журналистики и массовых коммуникаций</w:t>
      </w:r>
    </w:p>
    <w:p w:rsidR="00C94464" w:rsidRPr="00793E1B" w:rsidRDefault="00C94464" w:rsidP="00C94464">
      <w:pPr>
        <w:autoSpaceDE/>
        <w:adjustRightInd/>
        <w:ind w:right="1"/>
        <w:contextualSpacing/>
        <w:jc w:val="center"/>
        <w:rPr>
          <w:rFonts w:eastAsia="Courier New"/>
          <w:noProof/>
          <w:color w:val="000000"/>
          <w:sz w:val="28"/>
          <w:szCs w:val="28"/>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B6A4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E2F98" w:rsidRPr="00C94464" w:rsidRDefault="008E2F98" w:rsidP="00C94464">
                  <w:pPr>
                    <w:jc w:val="center"/>
                    <w:rPr>
                      <w:sz w:val="24"/>
                      <w:szCs w:val="24"/>
                    </w:rPr>
                  </w:pPr>
                  <w:r w:rsidRPr="00C94464">
                    <w:rPr>
                      <w:sz w:val="24"/>
                      <w:szCs w:val="24"/>
                    </w:rPr>
                    <w:t>УТВЕРЖДАЮ:</w:t>
                  </w:r>
                </w:p>
                <w:p w:rsidR="008E2F98" w:rsidRPr="00C94464" w:rsidRDefault="008E2F98"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8E2F98" w:rsidRDefault="008E2F98" w:rsidP="00C94464">
                  <w:pPr>
                    <w:jc w:val="center"/>
                    <w:rPr>
                      <w:sz w:val="24"/>
                      <w:szCs w:val="24"/>
                    </w:rPr>
                  </w:pPr>
                </w:p>
                <w:p w:rsidR="008E2F98" w:rsidRPr="00C94464" w:rsidRDefault="008E2F98" w:rsidP="00C94464">
                  <w:pPr>
                    <w:jc w:val="center"/>
                    <w:rPr>
                      <w:sz w:val="24"/>
                      <w:szCs w:val="24"/>
                    </w:rPr>
                  </w:pPr>
                  <w:r w:rsidRPr="00C94464">
                    <w:rPr>
                      <w:sz w:val="24"/>
                      <w:szCs w:val="24"/>
                    </w:rPr>
                    <w:t>______________А.Э. Еремеев</w:t>
                  </w:r>
                </w:p>
                <w:p w:rsidR="008202C6" w:rsidRPr="001420C1" w:rsidRDefault="008E2F98" w:rsidP="008202C6">
                  <w:pPr>
                    <w:jc w:val="right"/>
                    <w:rPr>
                      <w:color w:val="000000"/>
                      <w:sz w:val="24"/>
                      <w:szCs w:val="24"/>
                    </w:rPr>
                  </w:pPr>
                  <w:r w:rsidRPr="006119AE">
                    <w:rPr>
                      <w:sz w:val="24"/>
                      <w:szCs w:val="24"/>
                    </w:rPr>
                    <w:t xml:space="preserve">                            </w:t>
                  </w:r>
                  <w:r w:rsidR="008202C6">
                    <w:rPr>
                      <w:sz w:val="24"/>
                      <w:szCs w:val="24"/>
                    </w:rPr>
                    <w:t>28.03.2022</w:t>
                  </w:r>
                  <w:r w:rsidR="008202C6" w:rsidRPr="00A13EEB">
                    <w:rPr>
                      <w:sz w:val="24"/>
                      <w:szCs w:val="24"/>
                    </w:rPr>
                    <w:t xml:space="preserve"> г.</w:t>
                  </w:r>
                </w:p>
                <w:p w:rsidR="008E2F98" w:rsidRPr="006119AE" w:rsidRDefault="008E2F98"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F56AA2" w:rsidRPr="007A160B" w:rsidRDefault="00F56AA2" w:rsidP="00DF1076">
      <w:pPr>
        <w:suppressAutoHyphens/>
        <w:jc w:val="center"/>
        <w:rPr>
          <w:rFonts w:eastAsia="SimSun"/>
          <w:color w:val="000000"/>
          <w:kern w:val="2"/>
          <w:sz w:val="24"/>
          <w:szCs w:val="24"/>
          <w:lang w:eastAsia="hi-IN" w:bidi="hi-IN"/>
        </w:rPr>
      </w:pPr>
    </w:p>
    <w:p w:rsidR="007A160B" w:rsidRPr="00F56AA2" w:rsidRDefault="00BC006C" w:rsidP="007F4B97">
      <w:pPr>
        <w:widowControl/>
        <w:suppressAutoHyphens/>
        <w:autoSpaceDE/>
        <w:adjustRightInd/>
        <w:jc w:val="center"/>
        <w:rPr>
          <w:b/>
          <w:bCs/>
          <w:color w:val="000000"/>
          <w:sz w:val="32"/>
          <w:szCs w:val="32"/>
        </w:rPr>
      </w:pPr>
      <w:r w:rsidRPr="00F56AA2">
        <w:rPr>
          <w:b/>
          <w:bCs/>
          <w:color w:val="000000"/>
          <w:sz w:val="32"/>
          <w:szCs w:val="32"/>
        </w:rPr>
        <w:t>ПРАВОВЫЕ ОСНОВЫ</w:t>
      </w:r>
      <w:r w:rsidR="00314D2C" w:rsidRPr="00F56AA2">
        <w:rPr>
          <w:b/>
          <w:bCs/>
          <w:color w:val="000000"/>
          <w:sz w:val="32"/>
          <w:szCs w:val="32"/>
        </w:rPr>
        <w:t xml:space="preserve"> </w:t>
      </w:r>
      <w:r w:rsidRPr="00F56AA2">
        <w:rPr>
          <w:b/>
          <w:bCs/>
          <w:color w:val="000000"/>
          <w:sz w:val="32"/>
          <w:szCs w:val="32"/>
        </w:rPr>
        <w:t>ЖУРНАЛИСТИКИ</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BC006C">
        <w:rPr>
          <w:bCs/>
          <w:color w:val="000000"/>
          <w:sz w:val="24"/>
          <w:szCs w:val="24"/>
        </w:rPr>
        <w:t>04</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sidRPr="00F56AA2">
        <w:rPr>
          <w:rFonts w:eastAsia="Courier New"/>
          <w:b/>
          <w:color w:val="000000"/>
          <w:sz w:val="24"/>
          <w:szCs w:val="24"/>
          <w:lang w:bidi="ru-RU"/>
        </w:rPr>
        <w:t>42.03</w:t>
      </w:r>
      <w:r w:rsidR="007A160B" w:rsidRPr="00F56AA2">
        <w:rPr>
          <w:rFonts w:eastAsia="Courier New"/>
          <w:b/>
          <w:color w:val="000000"/>
          <w:sz w:val="24"/>
          <w:szCs w:val="24"/>
          <w:lang w:bidi="ru-RU"/>
        </w:rPr>
        <w:t>.0</w:t>
      </w:r>
      <w:r w:rsidR="00031BF4" w:rsidRPr="00F56AA2">
        <w:rPr>
          <w:rFonts w:eastAsia="Courier New"/>
          <w:b/>
          <w:color w:val="000000"/>
          <w:sz w:val="24"/>
          <w:szCs w:val="24"/>
          <w:lang w:bidi="ru-RU"/>
        </w:rPr>
        <w:t>2</w:t>
      </w:r>
      <w:r w:rsidRPr="00F56AA2">
        <w:rPr>
          <w:rFonts w:eastAsia="Courier New"/>
          <w:b/>
          <w:color w:val="000000"/>
          <w:sz w:val="24"/>
          <w:szCs w:val="24"/>
          <w:lang w:bidi="ru-RU"/>
        </w:rPr>
        <w:t xml:space="preserve"> </w:t>
      </w:r>
      <w:r w:rsidR="00F83832" w:rsidRPr="00F56AA2">
        <w:rPr>
          <w:rFonts w:eastAsia="Courier New"/>
          <w:b/>
          <w:color w:val="000000"/>
          <w:sz w:val="24"/>
          <w:szCs w:val="24"/>
          <w:lang w:bidi="ru-RU"/>
        </w:rPr>
        <w:t>Журналистика</w:t>
      </w:r>
      <w:r w:rsidR="00F83832">
        <w:rPr>
          <w:rFonts w:eastAsia="Courier New"/>
          <w:color w:val="000000"/>
          <w:sz w:val="24"/>
          <w:szCs w:val="24"/>
          <w:lang w:bidi="ru-RU"/>
        </w:rPr>
        <w:t xml:space="preserve"> </w:t>
      </w:r>
      <w:r w:rsidRPr="007A160B">
        <w:rPr>
          <w:rFonts w:eastAsia="Courier New"/>
          <w:color w:val="000000"/>
          <w:sz w:val="24"/>
          <w:szCs w:val="24"/>
          <w:lang w:bidi="ru-RU"/>
        </w:rPr>
        <w:t>(уровень бакалавриата)</w:t>
      </w:r>
      <w:r w:rsidRPr="007A160B">
        <w:rPr>
          <w:rFonts w:eastAsia="Courier New"/>
          <w:color w:val="000000"/>
          <w:sz w:val="24"/>
          <w:szCs w:val="24"/>
          <w:lang w:bidi="ru-RU"/>
        </w:rPr>
        <w:cr/>
      </w:r>
    </w:p>
    <w:p w:rsidR="007C277B" w:rsidRPr="00F817C6"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Pr="00F817C6">
        <w:rPr>
          <w:rFonts w:eastAsia="Courier New"/>
          <w:b/>
          <w:color w:val="000000"/>
          <w:sz w:val="24"/>
          <w:szCs w:val="24"/>
          <w:lang w:bidi="ru-RU"/>
        </w:rPr>
        <w:t>«</w:t>
      </w:r>
      <w:r w:rsidR="00031BF4" w:rsidRPr="00F817C6">
        <w:rPr>
          <w:rFonts w:eastAsia="Courier New"/>
          <w:b/>
          <w:color w:val="000000"/>
          <w:sz w:val="24"/>
          <w:szCs w:val="24"/>
          <w:lang w:bidi="ru-RU"/>
        </w:rPr>
        <w:t>Общий профиль</w:t>
      </w:r>
      <w:r w:rsidRPr="00F817C6">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CD3628" w:rsidRPr="00793E1B" w:rsidRDefault="00CD3628"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8202C6" w:rsidRDefault="008202C6" w:rsidP="008202C6">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8202C6" w:rsidRPr="00CB670C" w:rsidRDefault="008202C6" w:rsidP="008202C6">
      <w:pPr>
        <w:widowControl/>
        <w:suppressAutoHyphens/>
        <w:autoSpaceDE/>
        <w:adjustRightInd/>
        <w:jc w:val="center"/>
        <w:rPr>
          <w:rFonts w:eastAsia="SimSun"/>
          <w:b/>
          <w:kern w:val="2"/>
          <w:sz w:val="24"/>
          <w:szCs w:val="24"/>
          <w:lang w:eastAsia="hi-IN" w:bidi="hi-IN"/>
        </w:rPr>
      </w:pPr>
    </w:p>
    <w:p w:rsidR="008202C6" w:rsidRPr="00862B01" w:rsidRDefault="008202C6" w:rsidP="008202C6">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8202C6" w:rsidRPr="00862B01" w:rsidRDefault="008202C6" w:rsidP="008202C6">
      <w:pPr>
        <w:jc w:val="center"/>
        <w:rPr>
          <w:spacing w:val="-3"/>
          <w:sz w:val="24"/>
          <w:szCs w:val="24"/>
          <w:lang w:eastAsia="en-US"/>
        </w:rPr>
      </w:pPr>
    </w:p>
    <w:p w:rsidR="008202C6" w:rsidRDefault="008202C6" w:rsidP="008202C6">
      <w:pPr>
        <w:tabs>
          <w:tab w:val="left" w:pos="3600"/>
        </w:tabs>
        <w:suppressAutoHyphens/>
        <w:rPr>
          <w:rFonts w:eastAsia="SimSun"/>
          <w:color w:val="000000"/>
          <w:kern w:val="2"/>
          <w:sz w:val="24"/>
          <w:szCs w:val="24"/>
          <w:lang w:eastAsia="hi-IN" w:bidi="hi-IN"/>
        </w:rPr>
      </w:pPr>
    </w:p>
    <w:p w:rsidR="008202C6" w:rsidRPr="00955816" w:rsidRDefault="008202C6" w:rsidP="008202C6">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8202C6" w:rsidRPr="00955816" w:rsidRDefault="008202C6" w:rsidP="008202C6">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8202C6" w:rsidRPr="00955816" w:rsidRDefault="008202C6" w:rsidP="008202C6">
      <w:pPr>
        <w:suppressAutoHyphens/>
        <w:contextualSpacing/>
        <w:rPr>
          <w:rFonts w:eastAsia="SimSun"/>
          <w:color w:val="000000"/>
          <w:kern w:val="2"/>
          <w:sz w:val="24"/>
          <w:szCs w:val="24"/>
          <w:lang w:eastAsia="hi-IN" w:bidi="hi-IN"/>
        </w:rPr>
      </w:pPr>
    </w:p>
    <w:p w:rsidR="008202C6" w:rsidRPr="00955816" w:rsidRDefault="008202C6" w:rsidP="008202C6">
      <w:pPr>
        <w:suppressAutoHyphens/>
        <w:contextualSpacing/>
        <w:rPr>
          <w:rFonts w:eastAsia="SimSun"/>
          <w:color w:val="000000"/>
          <w:kern w:val="2"/>
          <w:sz w:val="24"/>
          <w:szCs w:val="24"/>
          <w:lang w:eastAsia="hi-IN" w:bidi="hi-IN"/>
        </w:rPr>
      </w:pPr>
    </w:p>
    <w:p w:rsidR="008202C6" w:rsidRDefault="008202C6" w:rsidP="008202C6">
      <w:pPr>
        <w:suppressAutoHyphens/>
        <w:contextualSpacing/>
        <w:jc w:val="center"/>
        <w:rPr>
          <w:color w:val="000000"/>
          <w:sz w:val="24"/>
          <w:szCs w:val="24"/>
        </w:rPr>
      </w:pPr>
      <w:r>
        <w:rPr>
          <w:color w:val="000000"/>
          <w:sz w:val="24"/>
          <w:szCs w:val="24"/>
        </w:rPr>
        <w:t>Омск, 2022</w:t>
      </w:r>
    </w:p>
    <w:p w:rsidR="00E656B3" w:rsidRPr="004C4786" w:rsidRDefault="00E656B3" w:rsidP="00E656B3">
      <w:pPr>
        <w:spacing w:line="256" w:lineRule="auto"/>
        <w:rPr>
          <w:color w:val="000000"/>
          <w:spacing w:val="-3"/>
          <w:sz w:val="24"/>
          <w:szCs w:val="24"/>
          <w:lang w:eastAsia="en-US"/>
        </w:rPr>
      </w:pPr>
      <w:r w:rsidRPr="004C4786">
        <w:rPr>
          <w:color w:val="000000"/>
          <w:spacing w:val="-3"/>
          <w:sz w:val="24"/>
          <w:szCs w:val="24"/>
          <w:lang w:eastAsia="en-US"/>
        </w:rPr>
        <w:lastRenderedPageBreak/>
        <w:t>Составитель:</w:t>
      </w:r>
    </w:p>
    <w:p w:rsidR="00E656B3" w:rsidRPr="004C4786" w:rsidRDefault="00E656B3" w:rsidP="00E656B3">
      <w:pPr>
        <w:widowControl/>
        <w:autoSpaceDE/>
        <w:autoSpaceDN/>
        <w:adjustRightInd/>
        <w:jc w:val="both"/>
        <w:rPr>
          <w:color w:val="000000"/>
          <w:spacing w:val="-3"/>
          <w:sz w:val="24"/>
          <w:szCs w:val="24"/>
          <w:lang w:eastAsia="en-US"/>
        </w:rPr>
      </w:pPr>
    </w:p>
    <w:p w:rsidR="00E656B3" w:rsidRPr="004C4786" w:rsidRDefault="00E656B3" w:rsidP="00E656B3">
      <w:pPr>
        <w:widowControl/>
        <w:autoSpaceDE/>
        <w:autoSpaceDN/>
        <w:adjustRightInd/>
        <w:jc w:val="both"/>
        <w:rPr>
          <w:color w:val="000000"/>
          <w:spacing w:val="-3"/>
          <w:sz w:val="24"/>
          <w:szCs w:val="24"/>
          <w:lang w:eastAsia="en-US"/>
        </w:rPr>
      </w:pPr>
      <w:r>
        <w:rPr>
          <w:color w:val="000000"/>
          <w:spacing w:val="-3"/>
          <w:sz w:val="24"/>
          <w:szCs w:val="24"/>
          <w:lang w:eastAsia="en-US"/>
        </w:rPr>
        <w:t>д</w:t>
      </w:r>
      <w:r w:rsidRPr="004C4786">
        <w:rPr>
          <w:color w:val="000000"/>
          <w:spacing w:val="-3"/>
          <w:sz w:val="24"/>
          <w:szCs w:val="24"/>
          <w:lang w:eastAsia="en-US"/>
        </w:rPr>
        <w:t>.</w:t>
      </w:r>
      <w:r>
        <w:rPr>
          <w:color w:val="000000"/>
          <w:spacing w:val="-3"/>
          <w:sz w:val="24"/>
          <w:szCs w:val="24"/>
          <w:lang w:eastAsia="en-US"/>
        </w:rPr>
        <w:t>полит.н.</w:t>
      </w:r>
      <w:r w:rsidRPr="004C4786">
        <w:rPr>
          <w:color w:val="000000"/>
          <w:spacing w:val="-3"/>
          <w:sz w:val="24"/>
          <w:szCs w:val="24"/>
          <w:lang w:eastAsia="en-US"/>
        </w:rPr>
        <w:t xml:space="preserve">, </w:t>
      </w:r>
      <w:r w:rsidR="009973AA">
        <w:rPr>
          <w:color w:val="000000"/>
          <w:spacing w:val="-3"/>
          <w:sz w:val="24"/>
          <w:szCs w:val="24"/>
          <w:lang w:eastAsia="en-US"/>
        </w:rPr>
        <w:t>профессор</w:t>
      </w:r>
      <w:r>
        <w:rPr>
          <w:color w:val="000000"/>
          <w:spacing w:val="-3"/>
          <w:sz w:val="24"/>
          <w:szCs w:val="24"/>
          <w:lang w:eastAsia="en-US"/>
        </w:rPr>
        <w:t xml:space="preserve"> В.А. Евдокимов</w:t>
      </w:r>
    </w:p>
    <w:p w:rsidR="00E656B3" w:rsidRPr="004C4786" w:rsidRDefault="00E656B3" w:rsidP="00E656B3">
      <w:pPr>
        <w:widowControl/>
        <w:autoSpaceDE/>
        <w:autoSpaceDN/>
        <w:adjustRightInd/>
        <w:jc w:val="both"/>
        <w:rPr>
          <w:color w:val="000000"/>
          <w:spacing w:val="-3"/>
          <w:sz w:val="24"/>
          <w:szCs w:val="24"/>
          <w:lang w:eastAsia="en-US"/>
        </w:rPr>
      </w:pPr>
    </w:p>
    <w:p w:rsidR="00E656B3" w:rsidRDefault="00E656B3" w:rsidP="00E656B3">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E656B3" w:rsidRPr="004C4786" w:rsidRDefault="00E656B3" w:rsidP="00E656B3">
      <w:pPr>
        <w:widowControl/>
        <w:autoSpaceDE/>
        <w:autoSpaceDN/>
        <w:adjustRightInd/>
        <w:jc w:val="both"/>
        <w:rPr>
          <w:color w:val="000000"/>
          <w:spacing w:val="-3"/>
          <w:sz w:val="24"/>
          <w:szCs w:val="24"/>
          <w:lang w:eastAsia="en-US"/>
        </w:rPr>
      </w:pPr>
    </w:p>
    <w:p w:rsidR="008202C6" w:rsidRDefault="008202C6" w:rsidP="008202C6">
      <w:pPr>
        <w:rPr>
          <w:spacing w:val="-3"/>
          <w:sz w:val="24"/>
          <w:szCs w:val="24"/>
          <w:lang w:eastAsia="en-US"/>
        </w:rPr>
      </w:pPr>
      <w:r w:rsidRPr="00376907">
        <w:rPr>
          <w:spacing w:val="-3"/>
          <w:sz w:val="24"/>
          <w:szCs w:val="24"/>
          <w:lang w:eastAsia="en-US"/>
        </w:rPr>
        <w:t>Протокол от 2</w:t>
      </w:r>
      <w:r>
        <w:rPr>
          <w:spacing w:val="-3"/>
          <w:sz w:val="24"/>
          <w:szCs w:val="24"/>
          <w:lang w:eastAsia="en-US"/>
        </w:rPr>
        <w:t>5</w:t>
      </w:r>
      <w:r w:rsidRPr="00376907">
        <w:rPr>
          <w:spacing w:val="-3"/>
          <w:sz w:val="24"/>
          <w:szCs w:val="24"/>
          <w:lang w:eastAsia="en-US"/>
        </w:rPr>
        <w:t>.03.20</w:t>
      </w:r>
      <w:r>
        <w:rPr>
          <w:spacing w:val="-3"/>
          <w:sz w:val="24"/>
          <w:szCs w:val="24"/>
          <w:lang w:eastAsia="en-US"/>
        </w:rPr>
        <w:t>22</w:t>
      </w:r>
      <w:r w:rsidRPr="00376907">
        <w:rPr>
          <w:spacing w:val="-3"/>
          <w:sz w:val="24"/>
          <w:szCs w:val="24"/>
          <w:lang w:eastAsia="en-US"/>
        </w:rPr>
        <w:t xml:space="preserve"> г. №</w:t>
      </w:r>
      <w:r>
        <w:rPr>
          <w:spacing w:val="-3"/>
          <w:sz w:val="24"/>
          <w:szCs w:val="24"/>
          <w:lang w:eastAsia="en-US"/>
        </w:rPr>
        <w:t>8</w:t>
      </w:r>
    </w:p>
    <w:p w:rsidR="00E656B3" w:rsidRDefault="00E656B3" w:rsidP="00E656B3">
      <w:pPr>
        <w:jc w:val="both"/>
        <w:rPr>
          <w:spacing w:val="-3"/>
          <w:sz w:val="24"/>
          <w:szCs w:val="24"/>
          <w:lang w:eastAsia="en-US"/>
        </w:rPr>
      </w:pPr>
    </w:p>
    <w:p w:rsidR="00E656B3" w:rsidRPr="00EC4AF7" w:rsidRDefault="00E656B3" w:rsidP="00E656B3">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DF1076" w:rsidRPr="00793E1B" w:rsidRDefault="00E656B3" w:rsidP="00A76E53">
      <w:pPr>
        <w:widowControl/>
        <w:autoSpaceDE/>
        <w:autoSpaceDN/>
        <w:adjustRightInd/>
        <w:spacing w:line="276" w:lineRule="auto"/>
        <w:jc w:val="center"/>
        <w:rPr>
          <w:rFonts w:eastAsia="SimSun"/>
          <w:b/>
          <w:color w:val="000000"/>
          <w:kern w:val="2"/>
          <w:sz w:val="24"/>
          <w:szCs w:val="24"/>
          <w:lang w:eastAsia="hi-IN" w:bidi="hi-IN"/>
        </w:rPr>
      </w:pPr>
      <w:r w:rsidRPr="004C4786">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CD3628" w:rsidRPr="00793E1B" w:rsidTr="00330957">
        <w:tc>
          <w:tcPr>
            <w:tcW w:w="562" w:type="dxa"/>
          </w:tcPr>
          <w:p w:rsidR="00CD3628" w:rsidRPr="00793E1B" w:rsidRDefault="00CD3628" w:rsidP="00330957">
            <w:pPr>
              <w:jc w:val="center"/>
              <w:rPr>
                <w:color w:val="000000"/>
                <w:sz w:val="24"/>
                <w:szCs w:val="24"/>
              </w:rPr>
            </w:pPr>
            <w:r w:rsidRPr="00793E1B">
              <w:rPr>
                <w:color w:val="000000"/>
                <w:sz w:val="24"/>
                <w:szCs w:val="24"/>
              </w:rPr>
              <w:t>7</w:t>
            </w:r>
          </w:p>
        </w:tc>
        <w:tc>
          <w:tcPr>
            <w:tcW w:w="8080" w:type="dxa"/>
          </w:tcPr>
          <w:p w:rsidR="00CD3628" w:rsidRPr="00793E1B" w:rsidRDefault="00CD3628"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D3628" w:rsidRPr="00793E1B" w:rsidRDefault="00CD3628" w:rsidP="00330957">
            <w:pPr>
              <w:jc w:val="center"/>
              <w:rPr>
                <w:color w:val="000000"/>
                <w:sz w:val="24"/>
                <w:szCs w:val="24"/>
              </w:rPr>
            </w:pPr>
          </w:p>
        </w:tc>
        <w:tc>
          <w:tcPr>
            <w:tcW w:w="703" w:type="dxa"/>
          </w:tcPr>
          <w:p w:rsidR="00CD3628" w:rsidRPr="00793E1B" w:rsidRDefault="00CD3628" w:rsidP="00330957">
            <w:pPr>
              <w:jc w:val="center"/>
              <w:rPr>
                <w:color w:val="000000"/>
                <w:sz w:val="24"/>
                <w:szCs w:val="24"/>
              </w:rPr>
            </w:pPr>
          </w:p>
        </w:tc>
      </w:tr>
      <w:tr w:rsidR="00CD3628" w:rsidRPr="00793E1B" w:rsidTr="00330957">
        <w:tc>
          <w:tcPr>
            <w:tcW w:w="562" w:type="dxa"/>
          </w:tcPr>
          <w:p w:rsidR="00CD3628" w:rsidRPr="00793E1B" w:rsidRDefault="00CD3628" w:rsidP="00330957">
            <w:pPr>
              <w:jc w:val="center"/>
              <w:rPr>
                <w:color w:val="000000"/>
                <w:sz w:val="24"/>
                <w:szCs w:val="24"/>
              </w:rPr>
            </w:pPr>
            <w:r w:rsidRPr="00793E1B">
              <w:rPr>
                <w:color w:val="000000"/>
                <w:sz w:val="24"/>
                <w:szCs w:val="24"/>
              </w:rPr>
              <w:t>8</w:t>
            </w:r>
          </w:p>
        </w:tc>
        <w:tc>
          <w:tcPr>
            <w:tcW w:w="8080" w:type="dxa"/>
          </w:tcPr>
          <w:p w:rsidR="00CD3628" w:rsidRPr="00793E1B" w:rsidRDefault="00CD3628"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D3628" w:rsidRPr="00793E1B" w:rsidRDefault="00CD3628" w:rsidP="00330957">
            <w:pPr>
              <w:jc w:val="center"/>
              <w:rPr>
                <w:color w:val="000000"/>
                <w:sz w:val="24"/>
                <w:szCs w:val="24"/>
              </w:rPr>
            </w:pPr>
          </w:p>
        </w:tc>
        <w:tc>
          <w:tcPr>
            <w:tcW w:w="703" w:type="dxa"/>
          </w:tcPr>
          <w:p w:rsidR="00CD3628" w:rsidRPr="00793E1B" w:rsidRDefault="00CD3628" w:rsidP="00330957">
            <w:pPr>
              <w:jc w:val="center"/>
              <w:rPr>
                <w:color w:val="000000"/>
                <w:sz w:val="24"/>
                <w:szCs w:val="24"/>
              </w:rPr>
            </w:pPr>
          </w:p>
        </w:tc>
      </w:tr>
      <w:tr w:rsidR="00CD3628" w:rsidRPr="00793E1B" w:rsidTr="00330957">
        <w:tc>
          <w:tcPr>
            <w:tcW w:w="562" w:type="dxa"/>
          </w:tcPr>
          <w:p w:rsidR="00CD3628" w:rsidRPr="00793E1B" w:rsidRDefault="00CD3628" w:rsidP="00330957">
            <w:pPr>
              <w:jc w:val="center"/>
              <w:rPr>
                <w:color w:val="000000"/>
                <w:sz w:val="24"/>
                <w:szCs w:val="24"/>
              </w:rPr>
            </w:pPr>
            <w:r w:rsidRPr="00793E1B">
              <w:rPr>
                <w:color w:val="000000"/>
                <w:sz w:val="24"/>
                <w:szCs w:val="24"/>
              </w:rPr>
              <w:t>9</w:t>
            </w:r>
          </w:p>
        </w:tc>
        <w:tc>
          <w:tcPr>
            <w:tcW w:w="8080" w:type="dxa"/>
          </w:tcPr>
          <w:p w:rsidR="00CD3628" w:rsidRPr="00793E1B" w:rsidRDefault="00CD3628"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CD3628" w:rsidRPr="00793E1B" w:rsidRDefault="00CD3628" w:rsidP="00330957">
            <w:pPr>
              <w:jc w:val="center"/>
              <w:rPr>
                <w:color w:val="000000"/>
                <w:sz w:val="24"/>
                <w:szCs w:val="24"/>
              </w:rPr>
            </w:pPr>
          </w:p>
        </w:tc>
        <w:tc>
          <w:tcPr>
            <w:tcW w:w="703" w:type="dxa"/>
          </w:tcPr>
          <w:p w:rsidR="00CD3628" w:rsidRPr="00793E1B" w:rsidRDefault="00CD3628" w:rsidP="00330957">
            <w:pPr>
              <w:jc w:val="center"/>
              <w:rPr>
                <w:color w:val="000000"/>
                <w:sz w:val="24"/>
                <w:szCs w:val="24"/>
              </w:rPr>
            </w:pPr>
          </w:p>
        </w:tc>
      </w:tr>
      <w:tr w:rsidR="00CD3628" w:rsidRPr="00793E1B" w:rsidTr="00330957">
        <w:tc>
          <w:tcPr>
            <w:tcW w:w="562" w:type="dxa"/>
          </w:tcPr>
          <w:p w:rsidR="00CD3628" w:rsidRPr="00793E1B" w:rsidRDefault="00CD3628" w:rsidP="00330957">
            <w:pPr>
              <w:jc w:val="center"/>
              <w:rPr>
                <w:color w:val="000000"/>
                <w:sz w:val="24"/>
                <w:szCs w:val="24"/>
              </w:rPr>
            </w:pPr>
            <w:r w:rsidRPr="00793E1B">
              <w:rPr>
                <w:color w:val="000000"/>
                <w:sz w:val="24"/>
                <w:szCs w:val="24"/>
              </w:rPr>
              <w:t>10</w:t>
            </w:r>
          </w:p>
        </w:tc>
        <w:tc>
          <w:tcPr>
            <w:tcW w:w="8080" w:type="dxa"/>
          </w:tcPr>
          <w:p w:rsidR="00CD3628" w:rsidRPr="00793E1B" w:rsidRDefault="00CD3628"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D3628" w:rsidRPr="00793E1B" w:rsidRDefault="00CD3628" w:rsidP="00330957">
            <w:pPr>
              <w:jc w:val="center"/>
              <w:rPr>
                <w:color w:val="000000"/>
                <w:sz w:val="24"/>
                <w:szCs w:val="24"/>
              </w:rPr>
            </w:pPr>
          </w:p>
        </w:tc>
        <w:tc>
          <w:tcPr>
            <w:tcW w:w="703" w:type="dxa"/>
          </w:tcPr>
          <w:p w:rsidR="00CD3628" w:rsidRPr="00793E1B" w:rsidRDefault="00CD3628" w:rsidP="00330957">
            <w:pPr>
              <w:jc w:val="center"/>
              <w:rPr>
                <w:color w:val="000000"/>
                <w:sz w:val="24"/>
                <w:szCs w:val="24"/>
              </w:rPr>
            </w:pPr>
          </w:p>
        </w:tc>
      </w:tr>
      <w:tr w:rsidR="00CD3628" w:rsidRPr="00793E1B" w:rsidTr="00330957">
        <w:tc>
          <w:tcPr>
            <w:tcW w:w="562" w:type="dxa"/>
          </w:tcPr>
          <w:p w:rsidR="00CD3628" w:rsidRPr="00793E1B" w:rsidRDefault="00CD3628" w:rsidP="00330957">
            <w:pPr>
              <w:jc w:val="center"/>
              <w:rPr>
                <w:color w:val="000000"/>
                <w:sz w:val="24"/>
                <w:szCs w:val="24"/>
              </w:rPr>
            </w:pPr>
            <w:r w:rsidRPr="00793E1B">
              <w:rPr>
                <w:color w:val="000000"/>
                <w:sz w:val="24"/>
                <w:szCs w:val="24"/>
              </w:rPr>
              <w:t>11</w:t>
            </w:r>
          </w:p>
        </w:tc>
        <w:tc>
          <w:tcPr>
            <w:tcW w:w="8080" w:type="dxa"/>
          </w:tcPr>
          <w:p w:rsidR="00CD3628" w:rsidRPr="00793E1B" w:rsidRDefault="00CD3628"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D3628" w:rsidRPr="00793E1B" w:rsidRDefault="00CD3628" w:rsidP="00330957">
            <w:pPr>
              <w:jc w:val="center"/>
              <w:rPr>
                <w:color w:val="000000"/>
                <w:sz w:val="24"/>
                <w:szCs w:val="24"/>
              </w:rPr>
            </w:pPr>
          </w:p>
        </w:tc>
        <w:tc>
          <w:tcPr>
            <w:tcW w:w="703" w:type="dxa"/>
          </w:tcPr>
          <w:p w:rsidR="00CD3628" w:rsidRPr="00793E1B" w:rsidRDefault="00CD3628" w:rsidP="00330957">
            <w:pPr>
              <w:jc w:val="center"/>
              <w:rPr>
                <w:color w:val="000000"/>
                <w:sz w:val="24"/>
                <w:szCs w:val="24"/>
              </w:rPr>
            </w:pPr>
          </w:p>
        </w:tc>
      </w:tr>
      <w:tr w:rsidR="00CD3628" w:rsidRPr="00793E1B" w:rsidTr="00330957">
        <w:tc>
          <w:tcPr>
            <w:tcW w:w="562" w:type="dxa"/>
          </w:tcPr>
          <w:p w:rsidR="00CD3628" w:rsidRPr="00793E1B" w:rsidRDefault="00CD3628" w:rsidP="00330957">
            <w:pPr>
              <w:jc w:val="center"/>
              <w:rPr>
                <w:color w:val="000000"/>
                <w:sz w:val="24"/>
                <w:szCs w:val="24"/>
              </w:rPr>
            </w:pPr>
          </w:p>
        </w:tc>
        <w:tc>
          <w:tcPr>
            <w:tcW w:w="8080" w:type="dxa"/>
          </w:tcPr>
          <w:p w:rsidR="00CD3628" w:rsidRPr="00793E1B" w:rsidRDefault="00CD3628" w:rsidP="00330957">
            <w:pPr>
              <w:jc w:val="both"/>
              <w:rPr>
                <w:color w:val="000000"/>
                <w:sz w:val="24"/>
                <w:szCs w:val="24"/>
              </w:rPr>
            </w:pPr>
          </w:p>
        </w:tc>
        <w:tc>
          <w:tcPr>
            <w:tcW w:w="703" w:type="dxa"/>
          </w:tcPr>
          <w:p w:rsidR="00CD3628" w:rsidRPr="00793E1B" w:rsidRDefault="00CD3628" w:rsidP="00330957">
            <w:pPr>
              <w:jc w:val="center"/>
              <w:rPr>
                <w:color w:val="000000"/>
                <w:sz w:val="24"/>
                <w:szCs w:val="24"/>
              </w:rPr>
            </w:pPr>
          </w:p>
        </w:tc>
        <w:tc>
          <w:tcPr>
            <w:tcW w:w="703" w:type="dxa"/>
          </w:tcPr>
          <w:p w:rsidR="00CD3628" w:rsidRPr="00793E1B" w:rsidRDefault="00CD3628"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3A4462">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6119AE"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CD3628">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утвержденн</w:t>
      </w:r>
      <w:r w:rsidR="006D5FC8">
        <w:rPr>
          <w:color w:val="000000"/>
          <w:sz w:val="24"/>
          <w:szCs w:val="24"/>
        </w:rPr>
        <w:t>ым</w:t>
      </w:r>
      <w:r w:rsidRPr="00E16893">
        <w:rPr>
          <w:color w:val="000000"/>
          <w:sz w:val="24"/>
          <w:szCs w:val="24"/>
        </w:rPr>
        <w:t xml:space="preserve"> </w:t>
      </w:r>
      <w:r w:rsidR="004A68C9" w:rsidRPr="00E16893">
        <w:rPr>
          <w:color w:val="000000"/>
          <w:sz w:val="24"/>
          <w:szCs w:val="24"/>
        </w:rPr>
        <w:t>П</w:t>
      </w:r>
      <w:r w:rsidRPr="00E16893">
        <w:rPr>
          <w:color w:val="000000"/>
          <w:sz w:val="24"/>
          <w:szCs w:val="24"/>
        </w:rPr>
        <w:t xml:space="preserve">риказом Минобрнауки России </w:t>
      </w:r>
      <w:r w:rsidR="004A68C9" w:rsidRPr="00E16893">
        <w:rPr>
          <w:color w:val="000000"/>
          <w:sz w:val="24"/>
          <w:szCs w:val="24"/>
        </w:rPr>
        <w:t>от</w:t>
      </w:r>
      <w:r w:rsidR="00746444">
        <w:rPr>
          <w:color w:val="000000"/>
          <w:sz w:val="24"/>
          <w:szCs w:val="24"/>
        </w:rPr>
        <w:t xml:space="preserve"> 07</w:t>
      </w:r>
      <w:r w:rsidR="00746444" w:rsidRPr="00E16893">
        <w:rPr>
          <w:color w:val="000000"/>
          <w:sz w:val="24"/>
          <w:szCs w:val="24"/>
        </w:rPr>
        <w:t>.0</w:t>
      </w:r>
      <w:r w:rsidR="00746444">
        <w:rPr>
          <w:color w:val="000000"/>
          <w:sz w:val="24"/>
          <w:szCs w:val="24"/>
        </w:rPr>
        <w:t>8</w:t>
      </w:r>
      <w:r w:rsidR="00746444" w:rsidRPr="00E16893">
        <w:rPr>
          <w:color w:val="000000"/>
          <w:sz w:val="24"/>
          <w:szCs w:val="24"/>
        </w:rPr>
        <w:t>.201</w:t>
      </w:r>
      <w:r w:rsidR="00746444">
        <w:rPr>
          <w:color w:val="000000"/>
          <w:sz w:val="24"/>
          <w:szCs w:val="24"/>
        </w:rPr>
        <w:t>4</w:t>
      </w:r>
      <w:r w:rsidR="00746444" w:rsidRPr="00E16893">
        <w:rPr>
          <w:color w:val="000000"/>
          <w:sz w:val="24"/>
          <w:szCs w:val="24"/>
        </w:rPr>
        <w:t xml:space="preserve"> </w:t>
      </w:r>
      <w:r w:rsidR="006D5FC8">
        <w:rPr>
          <w:color w:val="000000"/>
          <w:sz w:val="24"/>
          <w:szCs w:val="24"/>
        </w:rPr>
        <w:t>№</w:t>
      </w:r>
      <w:r w:rsidR="00746444" w:rsidRPr="00E16893">
        <w:rPr>
          <w:color w:val="000000"/>
          <w:sz w:val="24"/>
          <w:szCs w:val="24"/>
        </w:rPr>
        <w:t xml:space="preserve"> </w:t>
      </w:r>
      <w:r w:rsidR="00746444">
        <w:rPr>
          <w:color w:val="000000"/>
          <w:sz w:val="24"/>
          <w:szCs w:val="24"/>
        </w:rPr>
        <w:t>951</w:t>
      </w:r>
      <w:r w:rsidR="00746444" w:rsidRPr="00E16893">
        <w:rPr>
          <w:color w:val="000000"/>
          <w:sz w:val="24"/>
          <w:szCs w:val="24"/>
        </w:rPr>
        <w:t xml:space="preserve"> (зарегистрирован в Минюсте России</w:t>
      </w:r>
      <w:r w:rsidR="00746444">
        <w:rPr>
          <w:color w:val="000000"/>
          <w:sz w:val="24"/>
          <w:szCs w:val="24"/>
        </w:rPr>
        <w:t xml:space="preserve"> </w:t>
      </w:r>
      <w:r w:rsidR="00746444" w:rsidRPr="00A961D4">
        <w:rPr>
          <w:color w:val="000000"/>
          <w:sz w:val="24"/>
          <w:szCs w:val="24"/>
        </w:rPr>
        <w:t xml:space="preserve">25.08.2014 </w:t>
      </w:r>
      <w:r w:rsidR="006D5FC8">
        <w:rPr>
          <w:color w:val="000000"/>
          <w:sz w:val="24"/>
          <w:szCs w:val="24"/>
        </w:rPr>
        <w:t>№</w:t>
      </w:r>
      <w:r w:rsidR="00746444" w:rsidRPr="00A961D4">
        <w:rPr>
          <w:color w:val="000000"/>
          <w:sz w:val="24"/>
          <w:szCs w:val="24"/>
        </w:rPr>
        <w:t xml:space="preserve"> 33777</w:t>
      </w:r>
      <w:r w:rsidRPr="00E16893">
        <w:rPr>
          <w:color w:val="000000"/>
          <w:sz w:val="24"/>
          <w:szCs w:val="24"/>
        </w:rPr>
        <w:t>)</w:t>
      </w:r>
      <w:r w:rsidRPr="00793E1B">
        <w:rPr>
          <w:color w:val="000000"/>
          <w:sz w:val="24"/>
          <w:szCs w:val="24"/>
        </w:rPr>
        <w:t xml:space="preserve"> (далее - ФГОС ВО, Федеральный государственный </w:t>
      </w:r>
      <w:r w:rsidRPr="006119AE">
        <w:rPr>
          <w:sz w:val="24"/>
          <w:szCs w:val="24"/>
        </w:rPr>
        <w:t>образовательный стандарт высшего образования);</w:t>
      </w:r>
    </w:p>
    <w:p w:rsidR="008202C6" w:rsidRPr="004A7E26" w:rsidRDefault="008202C6" w:rsidP="008202C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02C6" w:rsidRPr="007111B5" w:rsidRDefault="008202C6" w:rsidP="008202C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202C6" w:rsidRPr="004A7E26" w:rsidRDefault="008202C6" w:rsidP="008202C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2C6" w:rsidRPr="004A7E26" w:rsidRDefault="008202C6" w:rsidP="008202C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2C6" w:rsidRPr="004A7E26" w:rsidRDefault="008202C6" w:rsidP="008202C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02C6" w:rsidRPr="004A7E26" w:rsidRDefault="008202C6" w:rsidP="008202C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2C6" w:rsidRPr="004A7E26" w:rsidRDefault="008202C6" w:rsidP="008202C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2C6" w:rsidRPr="00955816" w:rsidRDefault="008202C6" w:rsidP="008202C6">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6119AE" w:rsidRDefault="00A76E53" w:rsidP="001557EB">
      <w:pPr>
        <w:widowControl/>
        <w:autoSpaceDE/>
        <w:autoSpaceDN/>
        <w:adjustRightInd/>
        <w:ind w:firstLine="709"/>
        <w:jc w:val="both"/>
        <w:rPr>
          <w:sz w:val="24"/>
          <w:szCs w:val="24"/>
        </w:rPr>
      </w:pPr>
      <w:r w:rsidRPr="006119A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573BD" w:rsidRPr="006119AE">
        <w:rPr>
          <w:b/>
          <w:bCs/>
          <w:sz w:val="24"/>
          <w:szCs w:val="24"/>
        </w:rPr>
        <w:t>Б1.В.04</w:t>
      </w:r>
      <w:r w:rsidR="000F526B" w:rsidRPr="006119AE">
        <w:rPr>
          <w:b/>
          <w:sz w:val="24"/>
          <w:szCs w:val="24"/>
        </w:rPr>
        <w:t xml:space="preserve"> «</w:t>
      </w:r>
      <w:r w:rsidR="001573BD" w:rsidRPr="006119AE">
        <w:rPr>
          <w:b/>
          <w:sz w:val="24"/>
          <w:szCs w:val="24"/>
        </w:rPr>
        <w:t>Правовые основы журналистики</w:t>
      </w:r>
      <w:r w:rsidRPr="006119AE">
        <w:rPr>
          <w:b/>
          <w:sz w:val="24"/>
          <w:szCs w:val="24"/>
        </w:rPr>
        <w:t>»</w:t>
      </w:r>
      <w:r w:rsidR="00314D2C" w:rsidRPr="006119AE">
        <w:rPr>
          <w:b/>
          <w:sz w:val="24"/>
          <w:szCs w:val="24"/>
        </w:rPr>
        <w:t xml:space="preserve"> </w:t>
      </w:r>
      <w:r w:rsidRPr="006119AE">
        <w:rPr>
          <w:b/>
          <w:sz w:val="24"/>
          <w:szCs w:val="24"/>
        </w:rPr>
        <w:t>в тече</w:t>
      </w:r>
      <w:r w:rsidR="009F4070" w:rsidRPr="006119AE">
        <w:rPr>
          <w:b/>
          <w:sz w:val="24"/>
          <w:szCs w:val="24"/>
        </w:rPr>
        <w:t>ние</w:t>
      </w:r>
      <w:r w:rsidR="001557EB" w:rsidRPr="00955816">
        <w:rPr>
          <w:b/>
          <w:color w:val="000000"/>
          <w:sz w:val="24"/>
          <w:szCs w:val="24"/>
        </w:rPr>
        <w:t xml:space="preserve"> </w:t>
      </w:r>
      <w:r w:rsidR="008202C6" w:rsidRPr="00955816">
        <w:rPr>
          <w:b/>
          <w:color w:val="000000"/>
          <w:sz w:val="24"/>
          <w:szCs w:val="24"/>
        </w:rPr>
        <w:t>202</w:t>
      </w:r>
      <w:r w:rsidR="008202C6">
        <w:rPr>
          <w:b/>
          <w:color w:val="000000"/>
          <w:sz w:val="24"/>
          <w:szCs w:val="24"/>
        </w:rPr>
        <w:t>2</w:t>
      </w:r>
      <w:r w:rsidR="008202C6" w:rsidRPr="00955816">
        <w:rPr>
          <w:b/>
          <w:color w:val="000000"/>
          <w:sz w:val="24"/>
          <w:szCs w:val="24"/>
        </w:rPr>
        <w:t>/202</w:t>
      </w:r>
      <w:r w:rsidR="008202C6">
        <w:rPr>
          <w:b/>
          <w:color w:val="000000"/>
          <w:sz w:val="24"/>
          <w:szCs w:val="24"/>
        </w:rPr>
        <w:t>3</w:t>
      </w:r>
      <w:r w:rsidR="008202C6" w:rsidRPr="006704A6">
        <w:rPr>
          <w:b/>
          <w:sz w:val="24"/>
          <w:szCs w:val="24"/>
        </w:rPr>
        <w:t xml:space="preserve"> </w:t>
      </w:r>
      <w:r w:rsidRPr="006119AE">
        <w:rPr>
          <w:b/>
          <w:sz w:val="24"/>
          <w:szCs w:val="24"/>
        </w:rPr>
        <w:t>учебного года:</w:t>
      </w:r>
    </w:p>
    <w:p w:rsidR="00A76E53" w:rsidRPr="006119AE" w:rsidRDefault="00A76E53" w:rsidP="009F4070">
      <w:pPr>
        <w:ind w:firstLine="709"/>
        <w:jc w:val="both"/>
        <w:rPr>
          <w:sz w:val="24"/>
          <w:szCs w:val="24"/>
        </w:rPr>
      </w:pPr>
      <w:r w:rsidRPr="006119A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6119AE">
        <w:rPr>
          <w:b/>
          <w:sz w:val="24"/>
          <w:szCs w:val="24"/>
        </w:rPr>
        <w:t>42.03.02 Журналистика</w:t>
      </w:r>
      <w:r w:rsidR="009F4070" w:rsidRPr="006119AE">
        <w:rPr>
          <w:sz w:val="24"/>
          <w:szCs w:val="24"/>
        </w:rPr>
        <w:t xml:space="preserve"> (уровень бакалавриата), направленность (профиль) </w:t>
      </w:r>
      <w:r w:rsidR="009F4070" w:rsidRPr="0032698B">
        <w:rPr>
          <w:sz w:val="24"/>
          <w:szCs w:val="24"/>
        </w:rPr>
        <w:lastRenderedPageBreak/>
        <w:t>программы «</w:t>
      </w:r>
      <w:r w:rsidR="00863B92" w:rsidRPr="0032698B">
        <w:rPr>
          <w:sz w:val="24"/>
          <w:szCs w:val="24"/>
        </w:rPr>
        <w:t>Общий профиль</w:t>
      </w:r>
      <w:r w:rsidR="009F4070" w:rsidRPr="0032698B">
        <w:rPr>
          <w:sz w:val="24"/>
          <w:szCs w:val="24"/>
        </w:rPr>
        <w:t>»</w:t>
      </w:r>
      <w:r w:rsidRPr="0032698B">
        <w:rPr>
          <w:sz w:val="24"/>
          <w:szCs w:val="24"/>
        </w:rPr>
        <w:t>; вид</w:t>
      </w:r>
      <w:r w:rsidRPr="006119AE">
        <w:rPr>
          <w:sz w:val="24"/>
          <w:szCs w:val="24"/>
        </w:rPr>
        <w:t xml:space="preserve"> учебной деятельности – программа академического бакалавриата; виды профессиональной деятельности: </w:t>
      </w:r>
      <w:r w:rsidR="00CD3628" w:rsidRPr="00285342">
        <w:rPr>
          <w:sz w:val="24"/>
          <w:szCs w:val="28"/>
        </w:rPr>
        <w:t>журналистская авторская (основной)</w:t>
      </w:r>
      <w:r w:rsidR="00CD3628">
        <w:rPr>
          <w:sz w:val="24"/>
          <w:szCs w:val="28"/>
        </w:rPr>
        <w:t xml:space="preserve">, редакторская, организационно-управленческая, </w:t>
      </w:r>
      <w:r w:rsidR="00CD3628" w:rsidRPr="00285342">
        <w:rPr>
          <w:sz w:val="24"/>
          <w:szCs w:val="28"/>
        </w:rPr>
        <w:t>социально-организаторская</w:t>
      </w:r>
      <w:r w:rsidR="00CD3628">
        <w:rPr>
          <w:sz w:val="24"/>
          <w:szCs w:val="28"/>
        </w:rPr>
        <w:t xml:space="preserve">, </w:t>
      </w:r>
      <w:r w:rsidR="00CD3628" w:rsidRPr="00285342">
        <w:rPr>
          <w:sz w:val="24"/>
          <w:szCs w:val="28"/>
        </w:rPr>
        <w:t>производственно-технологическая</w:t>
      </w:r>
      <w:r w:rsidRPr="006119AE">
        <w:rPr>
          <w:sz w:val="24"/>
          <w:szCs w:val="24"/>
        </w:rPr>
        <w:t xml:space="preserve">; </w:t>
      </w:r>
      <w:r w:rsidR="009F4070" w:rsidRPr="006119AE">
        <w:rPr>
          <w:sz w:val="24"/>
          <w:szCs w:val="24"/>
        </w:rPr>
        <w:t>очная и заочная формы</w:t>
      </w:r>
      <w:r w:rsidRPr="006119A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2698B">
        <w:rPr>
          <w:b/>
          <w:sz w:val="24"/>
          <w:szCs w:val="24"/>
        </w:rPr>
        <w:t>«</w:t>
      </w:r>
      <w:r w:rsidR="001573BD" w:rsidRPr="0032698B">
        <w:rPr>
          <w:b/>
          <w:sz w:val="24"/>
          <w:szCs w:val="24"/>
        </w:rPr>
        <w:t xml:space="preserve">Правовые основы </w:t>
      </w:r>
      <w:r w:rsidR="00C03D22" w:rsidRPr="0032698B">
        <w:rPr>
          <w:b/>
          <w:sz w:val="24"/>
          <w:szCs w:val="24"/>
        </w:rPr>
        <w:t>журналистик</w:t>
      </w:r>
      <w:r w:rsidR="001573BD" w:rsidRPr="0032698B">
        <w:rPr>
          <w:b/>
          <w:sz w:val="24"/>
          <w:szCs w:val="24"/>
        </w:rPr>
        <w:t>и</w:t>
      </w:r>
      <w:r w:rsidRPr="0032698B">
        <w:rPr>
          <w:b/>
          <w:sz w:val="24"/>
          <w:szCs w:val="24"/>
        </w:rPr>
        <w:t>»</w:t>
      </w:r>
      <w:r w:rsidRPr="006119AE">
        <w:rPr>
          <w:sz w:val="24"/>
          <w:szCs w:val="24"/>
        </w:rPr>
        <w:t xml:space="preserve"> в тече</w:t>
      </w:r>
      <w:r w:rsidR="009F4070" w:rsidRPr="006119AE">
        <w:rPr>
          <w:sz w:val="24"/>
          <w:szCs w:val="24"/>
        </w:rPr>
        <w:t xml:space="preserve">ние </w:t>
      </w:r>
      <w:r w:rsidR="008202C6" w:rsidRPr="00955816">
        <w:rPr>
          <w:color w:val="000000"/>
          <w:sz w:val="24"/>
          <w:szCs w:val="24"/>
        </w:rPr>
        <w:t>202</w:t>
      </w:r>
      <w:r w:rsidR="008202C6">
        <w:rPr>
          <w:color w:val="000000"/>
          <w:sz w:val="24"/>
          <w:szCs w:val="24"/>
        </w:rPr>
        <w:t>2</w:t>
      </w:r>
      <w:r w:rsidR="008202C6" w:rsidRPr="00955816">
        <w:rPr>
          <w:color w:val="000000"/>
          <w:sz w:val="24"/>
          <w:szCs w:val="24"/>
        </w:rPr>
        <w:t>/202</w:t>
      </w:r>
      <w:r w:rsidR="008202C6">
        <w:rPr>
          <w:color w:val="000000"/>
          <w:sz w:val="24"/>
          <w:szCs w:val="24"/>
        </w:rPr>
        <w:t>3</w:t>
      </w:r>
      <w:r w:rsidR="008202C6" w:rsidRPr="00955816">
        <w:rPr>
          <w:color w:val="000000"/>
          <w:sz w:val="24"/>
          <w:szCs w:val="24"/>
        </w:rPr>
        <w:t xml:space="preserve"> </w:t>
      </w:r>
      <w:r w:rsidRPr="006119AE">
        <w:rPr>
          <w:sz w:val="24"/>
          <w:szCs w:val="24"/>
        </w:rPr>
        <w:t>учебного года.</w:t>
      </w:r>
      <w:r w:rsidR="00C03D22" w:rsidRPr="006119AE">
        <w:rPr>
          <w:b/>
          <w:sz w:val="24"/>
          <w:szCs w:val="24"/>
        </w:rPr>
        <w:t xml:space="preserve"> </w:t>
      </w:r>
    </w:p>
    <w:p w:rsidR="002933E5" w:rsidRPr="006119AE" w:rsidRDefault="002933E5" w:rsidP="009F4070">
      <w:pPr>
        <w:suppressAutoHyphens/>
        <w:jc w:val="both"/>
        <w:rPr>
          <w:sz w:val="24"/>
          <w:szCs w:val="24"/>
        </w:rPr>
      </w:pPr>
    </w:p>
    <w:p w:rsidR="00BB70FB" w:rsidRPr="006119AE" w:rsidRDefault="007F4B97" w:rsidP="00201067">
      <w:pPr>
        <w:pStyle w:val="a4"/>
        <w:numPr>
          <w:ilvl w:val="0"/>
          <w:numId w:val="2"/>
        </w:numPr>
        <w:spacing w:after="0" w:line="240" w:lineRule="auto"/>
        <w:ind w:left="0" w:firstLine="709"/>
        <w:jc w:val="both"/>
        <w:rPr>
          <w:rFonts w:ascii="Times New Roman" w:hAnsi="Times New Roman"/>
          <w:b/>
          <w:sz w:val="24"/>
          <w:szCs w:val="24"/>
        </w:rPr>
      </w:pPr>
      <w:r w:rsidRPr="006119AE">
        <w:rPr>
          <w:rFonts w:ascii="Times New Roman" w:hAnsi="Times New Roman"/>
          <w:b/>
          <w:sz w:val="24"/>
          <w:szCs w:val="24"/>
        </w:rPr>
        <w:t>Наименование дисциплины:</w:t>
      </w:r>
      <w:r w:rsidR="0002530B" w:rsidRPr="006119AE">
        <w:rPr>
          <w:rFonts w:ascii="Times New Roman" w:hAnsi="Times New Roman"/>
          <w:b/>
          <w:sz w:val="24"/>
          <w:szCs w:val="24"/>
        </w:rPr>
        <w:t xml:space="preserve"> Б1.В</w:t>
      </w:r>
      <w:r w:rsidR="00857FC8" w:rsidRPr="006119AE">
        <w:rPr>
          <w:rFonts w:ascii="Times New Roman" w:hAnsi="Times New Roman"/>
          <w:b/>
          <w:sz w:val="24"/>
          <w:szCs w:val="24"/>
        </w:rPr>
        <w:t>.</w:t>
      </w:r>
      <w:r w:rsidR="0002530B" w:rsidRPr="006119AE">
        <w:rPr>
          <w:rFonts w:ascii="Times New Roman" w:hAnsi="Times New Roman"/>
          <w:b/>
          <w:sz w:val="24"/>
          <w:szCs w:val="24"/>
        </w:rPr>
        <w:t>0</w:t>
      </w:r>
      <w:r w:rsidR="001573BD" w:rsidRPr="006119AE">
        <w:rPr>
          <w:rFonts w:ascii="Times New Roman" w:hAnsi="Times New Roman"/>
          <w:b/>
          <w:sz w:val="24"/>
          <w:szCs w:val="24"/>
        </w:rPr>
        <w:t xml:space="preserve">4 </w:t>
      </w:r>
      <w:r w:rsidR="0002530B" w:rsidRPr="006119AE">
        <w:rPr>
          <w:rFonts w:ascii="Times New Roman" w:hAnsi="Times New Roman"/>
          <w:sz w:val="24"/>
          <w:szCs w:val="24"/>
        </w:rPr>
        <w:t>«</w:t>
      </w:r>
      <w:r w:rsidR="001573BD" w:rsidRPr="006119AE">
        <w:rPr>
          <w:rFonts w:ascii="Times New Roman" w:hAnsi="Times New Roman"/>
          <w:b/>
          <w:sz w:val="24"/>
          <w:szCs w:val="24"/>
        </w:rPr>
        <w:t xml:space="preserve">Правовые основы </w:t>
      </w:r>
      <w:r w:rsidR="0002530B" w:rsidRPr="006119AE">
        <w:rPr>
          <w:rFonts w:ascii="Times New Roman" w:hAnsi="Times New Roman"/>
          <w:b/>
          <w:sz w:val="24"/>
          <w:szCs w:val="24"/>
        </w:rPr>
        <w:t>журналистик</w:t>
      </w:r>
      <w:r w:rsidR="001573BD" w:rsidRPr="006119AE">
        <w:rPr>
          <w:rFonts w:ascii="Times New Roman" w:hAnsi="Times New Roman"/>
          <w:b/>
          <w:sz w:val="24"/>
          <w:szCs w:val="24"/>
        </w:rPr>
        <w:t>и</w:t>
      </w:r>
      <w:r w:rsidR="0002530B" w:rsidRPr="006119AE">
        <w:rPr>
          <w:rFonts w:ascii="Times New Roman" w:hAnsi="Times New Roman"/>
          <w:sz w:val="24"/>
          <w:szCs w:val="24"/>
        </w:rPr>
        <w:t xml:space="preserve">» </w:t>
      </w:r>
      <w:r w:rsidR="00610556" w:rsidRPr="006119AE">
        <w:rPr>
          <w:rFonts w:ascii="Times New Roman" w:hAnsi="Times New Roman"/>
          <w:b/>
          <w:sz w:val="24"/>
          <w:szCs w:val="24"/>
        </w:rPr>
        <w:t xml:space="preserve"> </w:t>
      </w:r>
    </w:p>
    <w:p w:rsidR="00BB70FB" w:rsidRPr="006119AE" w:rsidRDefault="00BB70FB" w:rsidP="00A76E53">
      <w:pPr>
        <w:pStyle w:val="a4"/>
        <w:spacing w:after="0" w:line="240" w:lineRule="auto"/>
        <w:ind w:left="0" w:firstLine="709"/>
        <w:jc w:val="both"/>
        <w:rPr>
          <w:rFonts w:ascii="Times New Roman" w:hAnsi="Times New Roman"/>
          <w:sz w:val="24"/>
          <w:szCs w:val="24"/>
        </w:rPr>
      </w:pPr>
    </w:p>
    <w:p w:rsidR="007F4B97" w:rsidRPr="006119AE" w:rsidRDefault="007F4B97" w:rsidP="00201067">
      <w:pPr>
        <w:pStyle w:val="a4"/>
        <w:numPr>
          <w:ilvl w:val="0"/>
          <w:numId w:val="2"/>
        </w:numPr>
        <w:spacing w:after="0" w:line="240" w:lineRule="auto"/>
        <w:ind w:left="0" w:firstLine="709"/>
        <w:jc w:val="both"/>
        <w:rPr>
          <w:rFonts w:ascii="Times New Roman" w:hAnsi="Times New Roman"/>
          <w:b/>
          <w:sz w:val="24"/>
          <w:szCs w:val="24"/>
        </w:rPr>
      </w:pPr>
      <w:r w:rsidRPr="006119A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6119A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6119AE">
        <w:rPr>
          <w:rFonts w:eastAsia="Calibri"/>
          <w:sz w:val="24"/>
          <w:szCs w:val="24"/>
          <w:lang w:eastAsia="en-US"/>
        </w:rPr>
        <w:t xml:space="preserve">42.03.02 Журналистика </w:t>
      </w:r>
      <w:r w:rsidRPr="006119AE">
        <w:rPr>
          <w:rFonts w:eastAsia="Calibri"/>
          <w:sz w:val="24"/>
          <w:szCs w:val="24"/>
          <w:lang w:eastAsia="en-US"/>
        </w:rPr>
        <w:t>(уровень</w:t>
      </w:r>
      <w:r w:rsidRPr="00905828">
        <w:rPr>
          <w:rFonts w:eastAsia="Calibri"/>
          <w:color w:val="000000"/>
          <w:sz w:val="24"/>
          <w:szCs w:val="24"/>
          <w:lang w:eastAsia="en-US"/>
        </w:rPr>
        <w:t xml:space="preserve"> бакалавриата), утвержденного Приказом Минобрнауки России от</w:t>
      </w:r>
      <w:r w:rsidR="00F56AA2">
        <w:rPr>
          <w:rFonts w:eastAsia="Calibri"/>
          <w:color w:val="000000"/>
          <w:sz w:val="24"/>
          <w:szCs w:val="24"/>
          <w:lang w:eastAsia="en-US"/>
        </w:rPr>
        <w:t xml:space="preserve"> </w:t>
      </w:r>
      <w:r w:rsidR="00746444">
        <w:rPr>
          <w:color w:val="000000"/>
          <w:sz w:val="24"/>
          <w:szCs w:val="24"/>
        </w:rPr>
        <w:t>07</w:t>
      </w:r>
      <w:r w:rsidR="00746444" w:rsidRPr="00E16893">
        <w:rPr>
          <w:color w:val="000000"/>
          <w:sz w:val="24"/>
          <w:szCs w:val="24"/>
        </w:rPr>
        <w:t>.0</w:t>
      </w:r>
      <w:r w:rsidR="00746444">
        <w:rPr>
          <w:color w:val="000000"/>
          <w:sz w:val="24"/>
          <w:szCs w:val="24"/>
        </w:rPr>
        <w:t>8</w:t>
      </w:r>
      <w:r w:rsidR="00746444" w:rsidRPr="00E16893">
        <w:rPr>
          <w:color w:val="000000"/>
          <w:sz w:val="24"/>
          <w:szCs w:val="24"/>
        </w:rPr>
        <w:t>.201</w:t>
      </w:r>
      <w:r w:rsidR="00746444">
        <w:rPr>
          <w:color w:val="000000"/>
          <w:sz w:val="24"/>
          <w:szCs w:val="24"/>
        </w:rPr>
        <w:t>4</w:t>
      </w:r>
      <w:r w:rsidR="00746444" w:rsidRPr="00E16893">
        <w:rPr>
          <w:color w:val="000000"/>
          <w:sz w:val="24"/>
          <w:szCs w:val="24"/>
        </w:rPr>
        <w:t xml:space="preserve"> </w:t>
      </w:r>
      <w:r w:rsidR="006D5FC8">
        <w:rPr>
          <w:color w:val="000000"/>
          <w:sz w:val="24"/>
          <w:szCs w:val="24"/>
        </w:rPr>
        <w:t>№</w:t>
      </w:r>
      <w:r w:rsidR="00746444" w:rsidRPr="00E16893">
        <w:rPr>
          <w:color w:val="000000"/>
          <w:sz w:val="24"/>
          <w:szCs w:val="24"/>
        </w:rPr>
        <w:t xml:space="preserve"> </w:t>
      </w:r>
      <w:r w:rsidR="00746444">
        <w:rPr>
          <w:color w:val="000000"/>
          <w:sz w:val="24"/>
          <w:szCs w:val="24"/>
        </w:rPr>
        <w:t>951</w:t>
      </w:r>
      <w:r w:rsidR="00746444" w:rsidRPr="00E16893">
        <w:rPr>
          <w:color w:val="000000"/>
          <w:sz w:val="24"/>
          <w:szCs w:val="24"/>
        </w:rPr>
        <w:t xml:space="preserve"> (зарегистрирован в Минюсте России</w:t>
      </w:r>
      <w:r w:rsidR="00746444">
        <w:rPr>
          <w:color w:val="000000"/>
          <w:sz w:val="24"/>
          <w:szCs w:val="24"/>
        </w:rPr>
        <w:t xml:space="preserve"> </w:t>
      </w:r>
      <w:r w:rsidR="00746444" w:rsidRPr="00A961D4">
        <w:rPr>
          <w:color w:val="000000"/>
          <w:sz w:val="24"/>
          <w:szCs w:val="24"/>
        </w:rPr>
        <w:t xml:space="preserve">25.08.2014 </w:t>
      </w:r>
      <w:r w:rsidR="006D5FC8">
        <w:rPr>
          <w:color w:val="000000"/>
          <w:sz w:val="24"/>
          <w:szCs w:val="24"/>
        </w:rPr>
        <w:t>№</w:t>
      </w:r>
      <w:r w:rsidR="00746444" w:rsidRPr="00A961D4">
        <w:rPr>
          <w:color w:val="000000"/>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Процесс изучения дисциплины </w:t>
      </w:r>
      <w:r w:rsidR="0038327E" w:rsidRPr="00863B92">
        <w:rPr>
          <w:color w:val="000000"/>
          <w:sz w:val="24"/>
          <w:szCs w:val="24"/>
        </w:rPr>
        <w:t>«</w:t>
      </w:r>
      <w:r w:rsidR="001573BD">
        <w:rPr>
          <w:b/>
          <w:color w:val="000000"/>
          <w:sz w:val="24"/>
          <w:szCs w:val="24"/>
        </w:rPr>
        <w:t xml:space="preserve">Правовые основы </w:t>
      </w:r>
      <w:r w:rsidR="0038327E">
        <w:rPr>
          <w:b/>
          <w:color w:val="000000"/>
          <w:sz w:val="24"/>
          <w:szCs w:val="24"/>
        </w:rPr>
        <w:t>журналистик</w:t>
      </w:r>
      <w:r w:rsidR="001573BD">
        <w:rPr>
          <w:b/>
          <w:color w:val="000000"/>
          <w:sz w:val="24"/>
          <w:szCs w:val="24"/>
        </w:rPr>
        <w:t>и</w:t>
      </w:r>
      <w:r w:rsidR="0038327E" w:rsidRPr="00863B92">
        <w:rPr>
          <w:color w:val="000000"/>
          <w:sz w:val="24"/>
          <w:szCs w:val="24"/>
        </w:rPr>
        <w:t>»</w:t>
      </w:r>
      <w:r w:rsidR="00BB6C9A" w:rsidRPr="00905828">
        <w:rPr>
          <w:rFonts w:eastAsia="Calibri"/>
          <w:color w:val="000000"/>
          <w:sz w:val="24"/>
          <w:szCs w:val="24"/>
          <w:lang w:eastAsia="en-US"/>
        </w:rPr>
        <w:t xml:space="preserve"> </w:t>
      </w:r>
      <w:r w:rsidRPr="00905828">
        <w:rPr>
          <w:rFonts w:eastAsia="Calibri"/>
          <w:color w:val="000000"/>
          <w:sz w:val="24"/>
          <w:szCs w:val="24"/>
          <w:lang w:eastAsia="en-US"/>
        </w:rPr>
        <w:t xml:space="preserve">направлен на формирование следующих компетенций: </w:t>
      </w:r>
      <w:r w:rsidR="002B6C87" w:rsidRPr="00905828">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2698B">
        <w:tc>
          <w:tcPr>
            <w:tcW w:w="3049" w:type="dxa"/>
            <w:vAlign w:val="center"/>
          </w:tcPr>
          <w:p w:rsidR="00793F01" w:rsidRPr="00793E1B" w:rsidRDefault="006119AE" w:rsidP="0032698B">
            <w:pPr>
              <w:widowControl/>
              <w:tabs>
                <w:tab w:val="left" w:pos="708"/>
              </w:tabs>
              <w:autoSpaceDE/>
              <w:adjustRightInd/>
              <w:jc w:val="center"/>
              <w:rPr>
                <w:rFonts w:eastAsia="Calibri"/>
                <w:color w:val="000000"/>
                <w:sz w:val="24"/>
                <w:szCs w:val="24"/>
                <w:lang w:eastAsia="en-US"/>
              </w:rPr>
            </w:pPr>
            <w:r w:rsidRPr="00B9306A">
              <w:rPr>
                <w:rFonts w:eastAsia="Calibri"/>
                <w:color w:val="000000"/>
                <w:sz w:val="24"/>
                <w:szCs w:val="24"/>
                <w:lang w:eastAsia="en-US"/>
              </w:rPr>
              <w:t>Результаты освоения ОПОП (содержание компетенции)</w:t>
            </w:r>
          </w:p>
        </w:tc>
        <w:tc>
          <w:tcPr>
            <w:tcW w:w="1595" w:type="dxa"/>
            <w:vAlign w:val="center"/>
          </w:tcPr>
          <w:p w:rsidR="00A76E53" w:rsidRPr="00793E1B" w:rsidRDefault="00793F01" w:rsidP="0032698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32698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2698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2698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C2BCF" w:rsidRPr="00793E1B" w:rsidTr="0032698B">
        <w:tc>
          <w:tcPr>
            <w:tcW w:w="3049" w:type="dxa"/>
            <w:vAlign w:val="center"/>
          </w:tcPr>
          <w:p w:rsidR="004C2BCF" w:rsidRPr="00370D1B" w:rsidRDefault="004C2BCF" w:rsidP="0032698B">
            <w:pPr>
              <w:jc w:val="center"/>
              <w:rPr>
                <w:rFonts w:eastAsia="Calibri"/>
                <w:sz w:val="24"/>
                <w:szCs w:val="24"/>
                <w:lang w:eastAsia="en-US"/>
              </w:rPr>
            </w:pPr>
            <w:r w:rsidRPr="00370D1B">
              <w:rPr>
                <w:rFonts w:eastAsia="Calibri"/>
                <w:sz w:val="24"/>
                <w:szCs w:val="24"/>
                <w:lang w:eastAsia="en-US"/>
              </w:rPr>
              <w:t>способность</w:t>
            </w:r>
            <w:r w:rsidR="009B6ED0">
              <w:rPr>
                <w:rFonts w:eastAsia="Calibri"/>
                <w:sz w:val="24"/>
                <w:szCs w:val="24"/>
                <w:lang w:eastAsia="en-US"/>
              </w:rPr>
              <w:t>ю</w:t>
            </w:r>
          </w:p>
          <w:p w:rsidR="004C2BCF" w:rsidRPr="00370D1B" w:rsidRDefault="004C2BCF" w:rsidP="0032698B">
            <w:pPr>
              <w:jc w:val="center"/>
              <w:rPr>
                <w:rFonts w:eastAsia="Calibri"/>
                <w:sz w:val="24"/>
                <w:szCs w:val="24"/>
                <w:lang w:eastAsia="en-US"/>
              </w:rPr>
            </w:pPr>
            <w:r w:rsidRPr="00370D1B">
              <w:rPr>
                <w:rFonts w:eastAsia="Calibri"/>
                <w:sz w:val="24"/>
                <w:szCs w:val="24"/>
                <w:lang w:eastAsia="en-US"/>
              </w:rPr>
              <w:t>использовать основы правовых знаний в различных сферах жизнедеятельности</w:t>
            </w:r>
          </w:p>
        </w:tc>
        <w:tc>
          <w:tcPr>
            <w:tcW w:w="1595" w:type="dxa"/>
            <w:vAlign w:val="center"/>
          </w:tcPr>
          <w:p w:rsidR="004C2BCF" w:rsidRPr="00370D1B" w:rsidRDefault="004C2BCF" w:rsidP="0032698B">
            <w:pPr>
              <w:tabs>
                <w:tab w:val="left" w:pos="708"/>
              </w:tabs>
              <w:jc w:val="center"/>
              <w:rPr>
                <w:rFonts w:eastAsia="Calibri"/>
                <w:sz w:val="24"/>
                <w:szCs w:val="24"/>
                <w:lang w:eastAsia="en-US"/>
              </w:rPr>
            </w:pPr>
            <w:r w:rsidRPr="00370D1B">
              <w:rPr>
                <w:rFonts w:eastAsia="Calibri"/>
                <w:sz w:val="24"/>
                <w:szCs w:val="24"/>
                <w:lang w:eastAsia="en-US"/>
              </w:rPr>
              <w:t>ОК-5</w:t>
            </w:r>
          </w:p>
        </w:tc>
        <w:tc>
          <w:tcPr>
            <w:tcW w:w="4927" w:type="dxa"/>
            <w:vAlign w:val="center"/>
          </w:tcPr>
          <w:p w:rsidR="004C2BCF" w:rsidRPr="00370D1B" w:rsidRDefault="004C2BCF" w:rsidP="0032698B">
            <w:pPr>
              <w:tabs>
                <w:tab w:val="left" w:pos="276"/>
              </w:tabs>
              <w:jc w:val="both"/>
              <w:rPr>
                <w:i/>
                <w:sz w:val="24"/>
                <w:szCs w:val="24"/>
              </w:rPr>
            </w:pPr>
            <w:r w:rsidRPr="00370D1B">
              <w:rPr>
                <w:i/>
                <w:sz w:val="24"/>
                <w:szCs w:val="24"/>
              </w:rPr>
              <w:t>Знать:</w:t>
            </w:r>
          </w:p>
          <w:p w:rsidR="004C2BCF" w:rsidRPr="00370D1B" w:rsidRDefault="004C2BCF" w:rsidP="0032698B">
            <w:pPr>
              <w:numPr>
                <w:ilvl w:val="0"/>
                <w:numId w:val="6"/>
              </w:numPr>
              <w:tabs>
                <w:tab w:val="left" w:pos="276"/>
              </w:tabs>
              <w:ind w:left="0" w:firstLine="0"/>
              <w:jc w:val="both"/>
              <w:rPr>
                <w:sz w:val="24"/>
                <w:szCs w:val="24"/>
              </w:rPr>
            </w:pPr>
            <w:r w:rsidRPr="00370D1B">
              <w:rPr>
                <w:sz w:val="24"/>
                <w:szCs w:val="24"/>
              </w:rPr>
              <w:t>основы российской правовой системы и законодательства;</w:t>
            </w:r>
          </w:p>
          <w:p w:rsidR="004C2BCF" w:rsidRPr="00370D1B" w:rsidRDefault="004C2BCF" w:rsidP="0032698B">
            <w:pPr>
              <w:numPr>
                <w:ilvl w:val="0"/>
                <w:numId w:val="6"/>
              </w:numPr>
              <w:tabs>
                <w:tab w:val="left" w:pos="276"/>
              </w:tabs>
              <w:ind w:left="0" w:firstLine="0"/>
              <w:jc w:val="both"/>
              <w:rPr>
                <w:sz w:val="24"/>
                <w:szCs w:val="24"/>
              </w:rPr>
            </w:pPr>
            <w:r w:rsidRPr="00370D1B">
              <w:rPr>
                <w:sz w:val="24"/>
                <w:szCs w:val="24"/>
              </w:rPr>
              <w:t>правонарушения и их виды, виды и основания юридической ответственности.</w:t>
            </w:r>
          </w:p>
          <w:p w:rsidR="004C2BCF" w:rsidRPr="00370D1B" w:rsidRDefault="004C2BCF" w:rsidP="0032698B">
            <w:pPr>
              <w:tabs>
                <w:tab w:val="left" w:pos="276"/>
              </w:tabs>
              <w:jc w:val="both"/>
              <w:rPr>
                <w:sz w:val="24"/>
                <w:szCs w:val="24"/>
              </w:rPr>
            </w:pPr>
            <w:r w:rsidRPr="00370D1B">
              <w:rPr>
                <w:i/>
                <w:sz w:val="24"/>
                <w:szCs w:val="24"/>
              </w:rPr>
              <w:t>Уметь</w:t>
            </w:r>
            <w:r w:rsidRPr="00370D1B">
              <w:rPr>
                <w:sz w:val="24"/>
                <w:szCs w:val="24"/>
              </w:rPr>
              <w:t>:</w:t>
            </w:r>
          </w:p>
          <w:p w:rsidR="004C2BCF" w:rsidRPr="00370D1B" w:rsidRDefault="004C2BCF" w:rsidP="0032698B">
            <w:pPr>
              <w:numPr>
                <w:ilvl w:val="0"/>
                <w:numId w:val="7"/>
              </w:numPr>
              <w:tabs>
                <w:tab w:val="left" w:pos="276"/>
              </w:tabs>
              <w:ind w:left="0" w:firstLine="0"/>
              <w:jc w:val="both"/>
              <w:rPr>
                <w:sz w:val="24"/>
                <w:szCs w:val="24"/>
              </w:rPr>
            </w:pPr>
            <w:r w:rsidRPr="00370D1B">
              <w:rPr>
                <w:sz w:val="24"/>
                <w:szCs w:val="24"/>
              </w:rPr>
              <w:t>Систематизировать возникающие ситуации на основе знания правовых норм различных отраслей российского права;</w:t>
            </w:r>
          </w:p>
          <w:p w:rsidR="004C2BCF" w:rsidRPr="00370D1B" w:rsidRDefault="004C2BCF" w:rsidP="0032698B">
            <w:pPr>
              <w:numPr>
                <w:ilvl w:val="0"/>
                <w:numId w:val="7"/>
              </w:numPr>
              <w:tabs>
                <w:tab w:val="left" w:pos="276"/>
              </w:tabs>
              <w:ind w:left="0" w:firstLine="0"/>
              <w:jc w:val="both"/>
              <w:rPr>
                <w:sz w:val="24"/>
                <w:szCs w:val="24"/>
              </w:rPr>
            </w:pPr>
            <w:r w:rsidRPr="00370D1B">
              <w:rPr>
                <w:sz w:val="24"/>
                <w:szCs w:val="24"/>
              </w:rPr>
              <w:t>Находить оптимальные варианты решения различных проблем на основе знаний законодательства РФ</w:t>
            </w:r>
          </w:p>
          <w:p w:rsidR="004C2BCF" w:rsidRPr="00370D1B" w:rsidRDefault="004C2BCF" w:rsidP="0032698B">
            <w:pPr>
              <w:tabs>
                <w:tab w:val="left" w:pos="276"/>
              </w:tabs>
              <w:jc w:val="both"/>
              <w:rPr>
                <w:i/>
                <w:sz w:val="24"/>
                <w:szCs w:val="24"/>
              </w:rPr>
            </w:pPr>
            <w:r w:rsidRPr="00370D1B">
              <w:rPr>
                <w:i/>
                <w:sz w:val="24"/>
                <w:szCs w:val="24"/>
              </w:rPr>
              <w:t>Владеть:</w:t>
            </w:r>
          </w:p>
          <w:p w:rsidR="004C2BCF" w:rsidRPr="00370D1B" w:rsidRDefault="004C2BCF" w:rsidP="0032698B">
            <w:pPr>
              <w:numPr>
                <w:ilvl w:val="0"/>
                <w:numId w:val="8"/>
              </w:numPr>
              <w:tabs>
                <w:tab w:val="left" w:pos="276"/>
              </w:tabs>
              <w:ind w:left="0" w:firstLine="0"/>
              <w:jc w:val="both"/>
              <w:rPr>
                <w:sz w:val="24"/>
                <w:szCs w:val="24"/>
              </w:rPr>
            </w:pPr>
            <w:r w:rsidRPr="00370D1B">
              <w:rPr>
                <w:sz w:val="24"/>
                <w:szCs w:val="24"/>
              </w:rPr>
              <w:t>навыками анализа различных правовых явлений, юридических фактов, правовых норм и правовых отношений;</w:t>
            </w:r>
          </w:p>
          <w:p w:rsidR="004C2BCF" w:rsidRDefault="004C2BCF" w:rsidP="0032698B">
            <w:pPr>
              <w:numPr>
                <w:ilvl w:val="0"/>
                <w:numId w:val="8"/>
              </w:numPr>
              <w:tabs>
                <w:tab w:val="left" w:pos="276"/>
              </w:tabs>
              <w:ind w:left="0" w:firstLine="0"/>
              <w:jc w:val="both"/>
              <w:rPr>
                <w:sz w:val="24"/>
                <w:szCs w:val="24"/>
              </w:rPr>
            </w:pPr>
            <w:r w:rsidRPr="00370D1B">
              <w:rPr>
                <w:sz w:val="24"/>
                <w:szCs w:val="24"/>
              </w:rPr>
              <w:t>навыками оценки своей деятельности и поведения с точки зрения правового регулирования</w:t>
            </w:r>
          </w:p>
          <w:p w:rsidR="0032698B" w:rsidRPr="0032698B" w:rsidRDefault="0032698B" w:rsidP="009B6ED0">
            <w:pPr>
              <w:tabs>
                <w:tab w:val="left" w:pos="276"/>
              </w:tabs>
              <w:jc w:val="both"/>
              <w:rPr>
                <w:sz w:val="24"/>
                <w:szCs w:val="24"/>
              </w:rPr>
            </w:pPr>
          </w:p>
        </w:tc>
      </w:tr>
      <w:tr w:rsidR="004C2BCF" w:rsidRPr="00793E1B" w:rsidTr="0032698B">
        <w:tc>
          <w:tcPr>
            <w:tcW w:w="3049" w:type="dxa"/>
            <w:vAlign w:val="center"/>
          </w:tcPr>
          <w:p w:rsidR="004C2BCF" w:rsidRPr="00370D1B" w:rsidRDefault="009B6ED0" w:rsidP="0032698B">
            <w:pPr>
              <w:tabs>
                <w:tab w:val="left" w:pos="708"/>
              </w:tabs>
              <w:jc w:val="center"/>
              <w:rPr>
                <w:bCs/>
                <w:sz w:val="24"/>
                <w:szCs w:val="24"/>
              </w:rPr>
            </w:pPr>
            <w:r>
              <w:rPr>
                <w:bCs/>
                <w:sz w:val="24"/>
                <w:szCs w:val="24"/>
              </w:rPr>
              <w:t>с</w:t>
            </w:r>
            <w:r w:rsidR="0032698B">
              <w:rPr>
                <w:bCs/>
                <w:sz w:val="24"/>
                <w:szCs w:val="24"/>
              </w:rPr>
              <w:t>пособность</w:t>
            </w:r>
            <w:r>
              <w:rPr>
                <w:bCs/>
                <w:sz w:val="24"/>
                <w:szCs w:val="24"/>
              </w:rPr>
              <w:t>ю</w:t>
            </w:r>
            <w:r w:rsidR="004C2BCF" w:rsidRPr="00370D1B">
              <w:rPr>
                <w:bCs/>
                <w:sz w:val="24"/>
                <w:szCs w:val="24"/>
              </w:rPr>
              <w:t xml:space="preserve"> руководствоваться в профессиональной деятельности правовыми нормами, регулирующими функционирование СМИ</w:t>
            </w:r>
          </w:p>
        </w:tc>
        <w:tc>
          <w:tcPr>
            <w:tcW w:w="1595" w:type="dxa"/>
            <w:vAlign w:val="center"/>
          </w:tcPr>
          <w:p w:rsidR="004C2BCF" w:rsidRPr="00370D1B" w:rsidRDefault="004C2BCF" w:rsidP="0032698B">
            <w:pPr>
              <w:tabs>
                <w:tab w:val="left" w:pos="708"/>
              </w:tabs>
              <w:jc w:val="center"/>
              <w:rPr>
                <w:bCs/>
                <w:sz w:val="24"/>
                <w:szCs w:val="24"/>
              </w:rPr>
            </w:pPr>
            <w:r w:rsidRPr="00370D1B">
              <w:rPr>
                <w:bCs/>
                <w:sz w:val="24"/>
                <w:szCs w:val="24"/>
              </w:rPr>
              <w:t>ОПК-7</w:t>
            </w:r>
          </w:p>
        </w:tc>
        <w:tc>
          <w:tcPr>
            <w:tcW w:w="4927" w:type="dxa"/>
          </w:tcPr>
          <w:p w:rsidR="004C2BCF" w:rsidRPr="00370D1B" w:rsidRDefault="004C2BCF" w:rsidP="0032698B">
            <w:pPr>
              <w:tabs>
                <w:tab w:val="left" w:pos="276"/>
              </w:tabs>
              <w:jc w:val="both"/>
              <w:rPr>
                <w:i/>
                <w:sz w:val="24"/>
                <w:szCs w:val="24"/>
              </w:rPr>
            </w:pPr>
            <w:r w:rsidRPr="00370D1B">
              <w:rPr>
                <w:i/>
                <w:sz w:val="24"/>
                <w:szCs w:val="24"/>
              </w:rPr>
              <w:t>Знать:</w:t>
            </w:r>
          </w:p>
          <w:p w:rsidR="004C2BCF" w:rsidRPr="00370D1B" w:rsidRDefault="004C2BCF" w:rsidP="0032698B">
            <w:pPr>
              <w:numPr>
                <w:ilvl w:val="0"/>
                <w:numId w:val="6"/>
              </w:numPr>
              <w:tabs>
                <w:tab w:val="left" w:pos="276"/>
              </w:tabs>
              <w:ind w:left="0" w:firstLine="0"/>
              <w:jc w:val="both"/>
              <w:rPr>
                <w:sz w:val="24"/>
                <w:szCs w:val="24"/>
              </w:rPr>
            </w:pPr>
            <w:r w:rsidRPr="00370D1B">
              <w:rPr>
                <w:sz w:val="24"/>
                <w:szCs w:val="24"/>
              </w:rPr>
              <w:t xml:space="preserve">системы и законодательства, </w:t>
            </w:r>
            <w:r w:rsidRPr="00370D1B">
              <w:rPr>
                <w:bCs/>
                <w:sz w:val="24"/>
                <w:szCs w:val="24"/>
              </w:rPr>
              <w:t>регулирующие функционирование СМИ</w:t>
            </w:r>
            <w:r w:rsidRPr="00370D1B">
              <w:rPr>
                <w:sz w:val="24"/>
                <w:szCs w:val="24"/>
              </w:rPr>
              <w:t>;</w:t>
            </w:r>
          </w:p>
          <w:p w:rsidR="004C2BCF" w:rsidRPr="00370D1B" w:rsidRDefault="004C2BCF" w:rsidP="0032698B">
            <w:pPr>
              <w:numPr>
                <w:ilvl w:val="0"/>
                <w:numId w:val="6"/>
              </w:numPr>
              <w:tabs>
                <w:tab w:val="left" w:pos="276"/>
              </w:tabs>
              <w:ind w:left="0" w:firstLine="0"/>
              <w:jc w:val="both"/>
              <w:rPr>
                <w:sz w:val="24"/>
                <w:szCs w:val="24"/>
              </w:rPr>
            </w:pPr>
            <w:r w:rsidRPr="00370D1B">
              <w:rPr>
                <w:sz w:val="24"/>
                <w:szCs w:val="24"/>
              </w:rPr>
              <w:t>состав правоотношения, виды, способы и механизмы защиты прав; правонарушения и их виды, виды и основания юридической от</w:t>
            </w:r>
            <w:r w:rsidRPr="00370D1B">
              <w:rPr>
                <w:sz w:val="24"/>
                <w:szCs w:val="24"/>
              </w:rPr>
              <w:lastRenderedPageBreak/>
              <w:t xml:space="preserve">ветственности, </w:t>
            </w:r>
            <w:r w:rsidRPr="00370D1B">
              <w:rPr>
                <w:bCs/>
                <w:sz w:val="24"/>
                <w:szCs w:val="24"/>
              </w:rPr>
              <w:t>регулирующие функционирование СМИ</w:t>
            </w:r>
            <w:r w:rsidRPr="00370D1B">
              <w:rPr>
                <w:sz w:val="24"/>
                <w:szCs w:val="24"/>
              </w:rPr>
              <w:t>;</w:t>
            </w:r>
          </w:p>
          <w:p w:rsidR="004C2BCF" w:rsidRPr="00370D1B" w:rsidRDefault="004C2BCF" w:rsidP="0032698B">
            <w:pPr>
              <w:tabs>
                <w:tab w:val="left" w:pos="276"/>
              </w:tabs>
              <w:jc w:val="both"/>
              <w:rPr>
                <w:i/>
                <w:sz w:val="24"/>
                <w:szCs w:val="24"/>
              </w:rPr>
            </w:pPr>
            <w:r w:rsidRPr="00370D1B">
              <w:rPr>
                <w:i/>
                <w:sz w:val="24"/>
                <w:szCs w:val="24"/>
              </w:rPr>
              <w:t>Уметь:</w:t>
            </w:r>
          </w:p>
          <w:p w:rsidR="004C2BCF" w:rsidRPr="00370D1B" w:rsidRDefault="004C2BCF" w:rsidP="0032698B">
            <w:pPr>
              <w:numPr>
                <w:ilvl w:val="0"/>
                <w:numId w:val="7"/>
              </w:numPr>
              <w:tabs>
                <w:tab w:val="left" w:pos="276"/>
              </w:tabs>
              <w:ind w:left="0" w:firstLine="0"/>
              <w:jc w:val="both"/>
              <w:rPr>
                <w:sz w:val="24"/>
                <w:szCs w:val="24"/>
              </w:rPr>
            </w:pPr>
            <w:r w:rsidRPr="00370D1B">
              <w:rPr>
                <w:sz w:val="24"/>
                <w:szCs w:val="24"/>
              </w:rPr>
              <w:t>оперировать юридическими  понятиями и категориями</w:t>
            </w:r>
            <w:r w:rsidRPr="00370D1B">
              <w:rPr>
                <w:bCs/>
                <w:sz w:val="24"/>
                <w:szCs w:val="24"/>
              </w:rPr>
              <w:t xml:space="preserve"> в профессиональной деятельности, регулирующими функционирование СМИ</w:t>
            </w:r>
            <w:r w:rsidRPr="00370D1B">
              <w:rPr>
                <w:sz w:val="24"/>
                <w:szCs w:val="24"/>
              </w:rPr>
              <w:t>;</w:t>
            </w:r>
          </w:p>
          <w:p w:rsidR="004C2BCF" w:rsidRPr="00370D1B" w:rsidRDefault="004C2BCF" w:rsidP="0032698B">
            <w:pPr>
              <w:numPr>
                <w:ilvl w:val="0"/>
                <w:numId w:val="7"/>
              </w:numPr>
              <w:tabs>
                <w:tab w:val="left" w:pos="276"/>
              </w:tabs>
              <w:ind w:left="0" w:firstLine="0"/>
              <w:jc w:val="both"/>
              <w:rPr>
                <w:sz w:val="24"/>
                <w:szCs w:val="24"/>
              </w:rPr>
            </w:pPr>
            <w:r w:rsidRPr="00370D1B">
              <w:rPr>
                <w:sz w:val="24"/>
                <w:szCs w:val="24"/>
              </w:rPr>
              <w:t>Находить оптимальные варианты решения различных проблем на основе знаний законодательства РФ</w:t>
            </w:r>
          </w:p>
          <w:p w:rsidR="004C2BCF" w:rsidRPr="00370D1B" w:rsidRDefault="004C2BCF" w:rsidP="0032698B">
            <w:pPr>
              <w:tabs>
                <w:tab w:val="left" w:pos="276"/>
              </w:tabs>
              <w:jc w:val="both"/>
              <w:rPr>
                <w:i/>
                <w:sz w:val="24"/>
                <w:szCs w:val="24"/>
              </w:rPr>
            </w:pPr>
            <w:r w:rsidRPr="00370D1B">
              <w:rPr>
                <w:i/>
                <w:sz w:val="24"/>
                <w:szCs w:val="24"/>
              </w:rPr>
              <w:t>Владеть:</w:t>
            </w:r>
          </w:p>
          <w:p w:rsidR="004C2BCF" w:rsidRPr="00370D1B" w:rsidRDefault="004C2BCF" w:rsidP="0032698B">
            <w:pPr>
              <w:numPr>
                <w:ilvl w:val="0"/>
                <w:numId w:val="8"/>
              </w:numPr>
              <w:tabs>
                <w:tab w:val="left" w:pos="276"/>
              </w:tabs>
              <w:ind w:left="0" w:firstLine="0"/>
              <w:jc w:val="both"/>
              <w:rPr>
                <w:sz w:val="24"/>
                <w:szCs w:val="24"/>
              </w:rPr>
            </w:pPr>
            <w:r w:rsidRPr="00370D1B">
              <w:rPr>
                <w:sz w:val="24"/>
                <w:szCs w:val="24"/>
              </w:rPr>
              <w:t xml:space="preserve">навыками анализа различных правовых явлений, юридических фактов, правовых норм и правовых отношений, </w:t>
            </w:r>
            <w:r w:rsidRPr="00370D1B">
              <w:rPr>
                <w:bCs/>
                <w:sz w:val="24"/>
                <w:szCs w:val="24"/>
              </w:rPr>
              <w:t>регулирующие функционирование СМИ</w:t>
            </w:r>
            <w:r w:rsidRPr="00370D1B">
              <w:rPr>
                <w:sz w:val="24"/>
                <w:szCs w:val="24"/>
              </w:rPr>
              <w:t>;</w:t>
            </w:r>
          </w:p>
          <w:p w:rsidR="004C2BCF" w:rsidRPr="00370D1B" w:rsidRDefault="004C2BCF" w:rsidP="0032698B">
            <w:pPr>
              <w:numPr>
                <w:ilvl w:val="0"/>
                <w:numId w:val="8"/>
              </w:numPr>
              <w:tabs>
                <w:tab w:val="left" w:pos="276"/>
              </w:tabs>
              <w:ind w:left="0" w:firstLine="0"/>
              <w:jc w:val="both"/>
              <w:rPr>
                <w:sz w:val="24"/>
                <w:szCs w:val="24"/>
              </w:rPr>
            </w:pPr>
            <w:r w:rsidRPr="00370D1B">
              <w:rPr>
                <w:sz w:val="24"/>
                <w:szCs w:val="24"/>
              </w:rPr>
              <w:t xml:space="preserve">навыками оценки своей деятельности и поведения с точки зрения правового регулирования, </w:t>
            </w:r>
            <w:r w:rsidRPr="00370D1B">
              <w:rPr>
                <w:bCs/>
                <w:sz w:val="24"/>
                <w:szCs w:val="24"/>
              </w:rPr>
              <w:t xml:space="preserve"> регулирующие функционирование СМИ</w:t>
            </w:r>
          </w:p>
        </w:tc>
      </w:tr>
      <w:tr w:rsidR="004C2BCF" w:rsidRPr="00793E1B" w:rsidTr="0032698B">
        <w:tc>
          <w:tcPr>
            <w:tcW w:w="3049" w:type="dxa"/>
            <w:vAlign w:val="center"/>
          </w:tcPr>
          <w:p w:rsidR="004C2BCF" w:rsidRPr="00370D1B" w:rsidRDefault="009B6ED0" w:rsidP="0032698B">
            <w:pPr>
              <w:jc w:val="center"/>
              <w:rPr>
                <w:sz w:val="24"/>
                <w:szCs w:val="24"/>
                <w:lang w:bidi="ru-RU"/>
              </w:rPr>
            </w:pPr>
            <w:r>
              <w:rPr>
                <w:sz w:val="24"/>
                <w:szCs w:val="24"/>
                <w:lang w:bidi="ru-RU"/>
              </w:rPr>
              <w:lastRenderedPageBreak/>
              <w:t>с</w:t>
            </w:r>
            <w:r w:rsidR="004C2BCF" w:rsidRPr="00370D1B">
              <w:rPr>
                <w:sz w:val="24"/>
                <w:szCs w:val="24"/>
                <w:lang w:bidi="ru-RU"/>
              </w:rPr>
              <w:t>пособность</w:t>
            </w:r>
            <w:r>
              <w:rPr>
                <w:sz w:val="24"/>
                <w:szCs w:val="24"/>
                <w:lang w:bidi="ru-RU"/>
              </w:rPr>
              <w:t>ю</w:t>
            </w:r>
          </w:p>
          <w:p w:rsidR="004C2BCF" w:rsidRPr="00370D1B" w:rsidRDefault="004C2BCF" w:rsidP="0032698B">
            <w:pPr>
              <w:jc w:val="center"/>
              <w:rPr>
                <w:sz w:val="24"/>
                <w:szCs w:val="24"/>
                <w:lang w:bidi="ru-RU"/>
              </w:rPr>
            </w:pPr>
            <w:r w:rsidRPr="00370D1B">
              <w:rPr>
                <w:sz w:val="24"/>
                <w:szCs w:val="24"/>
                <w:lang w:bidi="ru-RU"/>
              </w:rPr>
              <w:t>участвовать в реализации медиапроекта, планировать работу, продвигать медиапродукт на информационный рынок, работать в команде, сотрудничать с техническими службами</w:t>
            </w:r>
          </w:p>
        </w:tc>
        <w:tc>
          <w:tcPr>
            <w:tcW w:w="1595" w:type="dxa"/>
            <w:vAlign w:val="center"/>
          </w:tcPr>
          <w:p w:rsidR="004C2BCF" w:rsidRPr="00370D1B" w:rsidRDefault="004C2BCF" w:rsidP="0032698B">
            <w:pPr>
              <w:jc w:val="center"/>
              <w:rPr>
                <w:sz w:val="24"/>
                <w:szCs w:val="24"/>
                <w:lang w:bidi="ru-RU"/>
              </w:rPr>
            </w:pPr>
            <w:r w:rsidRPr="00370D1B">
              <w:rPr>
                <w:sz w:val="24"/>
                <w:szCs w:val="24"/>
                <w:lang w:bidi="ru-RU"/>
              </w:rPr>
              <w:t>ПК-5</w:t>
            </w:r>
          </w:p>
        </w:tc>
        <w:tc>
          <w:tcPr>
            <w:tcW w:w="4927" w:type="dxa"/>
          </w:tcPr>
          <w:p w:rsidR="004C2BCF" w:rsidRPr="00370D1B" w:rsidRDefault="004C2BCF" w:rsidP="0032698B">
            <w:pPr>
              <w:tabs>
                <w:tab w:val="left" w:pos="231"/>
                <w:tab w:val="left" w:pos="276"/>
              </w:tabs>
              <w:jc w:val="both"/>
              <w:rPr>
                <w:i/>
                <w:sz w:val="24"/>
                <w:szCs w:val="24"/>
                <w:lang w:bidi="ru-RU"/>
              </w:rPr>
            </w:pPr>
            <w:r w:rsidRPr="00370D1B">
              <w:rPr>
                <w:i/>
                <w:sz w:val="24"/>
                <w:szCs w:val="24"/>
                <w:lang w:bidi="ru-RU"/>
              </w:rPr>
              <w:t>Знать</w:t>
            </w:r>
          </w:p>
          <w:p w:rsidR="004C2BCF" w:rsidRPr="00370D1B" w:rsidRDefault="004C2BCF" w:rsidP="0032698B">
            <w:pPr>
              <w:widowControl/>
              <w:numPr>
                <w:ilvl w:val="0"/>
                <w:numId w:val="11"/>
              </w:numPr>
              <w:tabs>
                <w:tab w:val="left" w:pos="231"/>
                <w:tab w:val="left" w:pos="276"/>
              </w:tabs>
              <w:autoSpaceDE/>
              <w:autoSpaceDN/>
              <w:ind w:left="0" w:firstLine="0"/>
              <w:jc w:val="both"/>
              <w:rPr>
                <w:sz w:val="24"/>
                <w:szCs w:val="24"/>
                <w:lang w:bidi="ru-RU"/>
              </w:rPr>
            </w:pPr>
            <w:r w:rsidRPr="00370D1B">
              <w:rPr>
                <w:sz w:val="24"/>
                <w:szCs w:val="24"/>
                <w:lang w:bidi="ru-RU"/>
              </w:rPr>
              <w:t>основы планирования медиапроект</w:t>
            </w:r>
            <w:r w:rsidR="00B9496D">
              <w:rPr>
                <w:sz w:val="24"/>
                <w:szCs w:val="24"/>
                <w:lang w:bidi="ru-RU"/>
              </w:rPr>
              <w:t>а</w:t>
            </w:r>
          </w:p>
          <w:p w:rsidR="004C2BCF" w:rsidRPr="00370D1B" w:rsidRDefault="004C2BCF" w:rsidP="0032698B">
            <w:pPr>
              <w:widowControl/>
              <w:numPr>
                <w:ilvl w:val="0"/>
                <w:numId w:val="11"/>
              </w:numPr>
              <w:tabs>
                <w:tab w:val="left" w:pos="231"/>
                <w:tab w:val="left" w:pos="276"/>
              </w:tabs>
              <w:autoSpaceDE/>
              <w:autoSpaceDN/>
              <w:ind w:left="0" w:firstLine="0"/>
              <w:jc w:val="both"/>
              <w:rPr>
                <w:sz w:val="24"/>
                <w:szCs w:val="24"/>
                <w:lang w:bidi="ru-RU"/>
              </w:rPr>
            </w:pPr>
            <w:r w:rsidRPr="00370D1B">
              <w:rPr>
                <w:sz w:val="24"/>
                <w:szCs w:val="24"/>
                <w:lang w:bidi="ru-RU"/>
              </w:rPr>
              <w:t>основы продвижения медиапродкута на информационный рынок</w:t>
            </w:r>
          </w:p>
          <w:p w:rsidR="004C2BCF" w:rsidRPr="00370D1B" w:rsidRDefault="004C2BCF" w:rsidP="0032698B">
            <w:pPr>
              <w:tabs>
                <w:tab w:val="left" w:pos="231"/>
                <w:tab w:val="left" w:pos="276"/>
              </w:tabs>
              <w:jc w:val="both"/>
              <w:rPr>
                <w:i/>
                <w:sz w:val="24"/>
                <w:szCs w:val="24"/>
                <w:lang w:bidi="ru-RU"/>
              </w:rPr>
            </w:pPr>
            <w:r w:rsidRPr="00370D1B">
              <w:rPr>
                <w:i/>
                <w:sz w:val="24"/>
                <w:szCs w:val="24"/>
                <w:lang w:bidi="ru-RU"/>
              </w:rPr>
              <w:t>Уметь</w:t>
            </w:r>
          </w:p>
          <w:p w:rsidR="004C2BCF" w:rsidRPr="00370D1B" w:rsidRDefault="004C2BCF" w:rsidP="0032698B">
            <w:pPr>
              <w:widowControl/>
              <w:numPr>
                <w:ilvl w:val="0"/>
                <w:numId w:val="9"/>
              </w:numPr>
              <w:tabs>
                <w:tab w:val="left" w:pos="231"/>
                <w:tab w:val="left" w:pos="276"/>
              </w:tabs>
              <w:autoSpaceDE/>
              <w:autoSpaceDN/>
              <w:ind w:left="0" w:firstLine="0"/>
              <w:jc w:val="both"/>
              <w:rPr>
                <w:sz w:val="24"/>
                <w:szCs w:val="24"/>
                <w:lang w:bidi="ru-RU"/>
              </w:rPr>
            </w:pPr>
            <w:r w:rsidRPr="00370D1B">
              <w:rPr>
                <w:sz w:val="24"/>
                <w:szCs w:val="24"/>
                <w:lang w:bidi="ru-RU"/>
              </w:rPr>
              <w:t>продвигать медиапродукт на информационный рынок</w:t>
            </w:r>
          </w:p>
          <w:p w:rsidR="004C2BCF" w:rsidRPr="00370D1B" w:rsidRDefault="004C2BCF" w:rsidP="0032698B">
            <w:pPr>
              <w:widowControl/>
              <w:numPr>
                <w:ilvl w:val="0"/>
                <w:numId w:val="9"/>
              </w:numPr>
              <w:tabs>
                <w:tab w:val="left" w:pos="231"/>
                <w:tab w:val="left" w:pos="276"/>
              </w:tabs>
              <w:autoSpaceDE/>
              <w:autoSpaceDN/>
              <w:ind w:left="0" w:firstLine="0"/>
              <w:jc w:val="both"/>
              <w:rPr>
                <w:sz w:val="24"/>
                <w:szCs w:val="24"/>
                <w:lang w:bidi="ru-RU"/>
              </w:rPr>
            </w:pPr>
            <w:r w:rsidRPr="00370D1B">
              <w:rPr>
                <w:sz w:val="24"/>
                <w:szCs w:val="24"/>
                <w:lang w:bidi="ru-RU"/>
              </w:rPr>
              <w:t>работать в команде, сотрудничать с техническими службами</w:t>
            </w:r>
          </w:p>
          <w:p w:rsidR="004C2BCF" w:rsidRPr="00370D1B" w:rsidRDefault="004C2BCF" w:rsidP="0032698B">
            <w:pPr>
              <w:tabs>
                <w:tab w:val="left" w:pos="231"/>
                <w:tab w:val="left" w:pos="276"/>
              </w:tabs>
              <w:jc w:val="both"/>
              <w:rPr>
                <w:i/>
                <w:sz w:val="24"/>
                <w:szCs w:val="24"/>
                <w:lang w:bidi="ru-RU"/>
              </w:rPr>
            </w:pPr>
            <w:r w:rsidRPr="00370D1B">
              <w:rPr>
                <w:i/>
                <w:sz w:val="24"/>
                <w:szCs w:val="24"/>
                <w:lang w:bidi="ru-RU"/>
              </w:rPr>
              <w:t>Владеть</w:t>
            </w:r>
          </w:p>
          <w:p w:rsidR="004C2BCF" w:rsidRPr="00370D1B" w:rsidRDefault="004C2BCF" w:rsidP="0032698B">
            <w:pPr>
              <w:widowControl/>
              <w:numPr>
                <w:ilvl w:val="0"/>
                <w:numId w:val="10"/>
              </w:numPr>
              <w:tabs>
                <w:tab w:val="left" w:pos="231"/>
                <w:tab w:val="left" w:pos="276"/>
              </w:tabs>
              <w:autoSpaceDE/>
              <w:autoSpaceDN/>
              <w:ind w:left="0" w:firstLine="0"/>
              <w:jc w:val="both"/>
              <w:rPr>
                <w:i/>
                <w:sz w:val="24"/>
                <w:szCs w:val="24"/>
                <w:lang w:bidi="ru-RU"/>
              </w:rPr>
            </w:pPr>
            <w:r w:rsidRPr="00370D1B">
              <w:rPr>
                <w:sz w:val="24"/>
                <w:szCs w:val="24"/>
                <w:lang w:bidi="ru-RU"/>
              </w:rPr>
              <w:t>навыками продвижения  медиапродукта на информационный рынок</w:t>
            </w:r>
          </w:p>
          <w:p w:rsidR="004C2BCF" w:rsidRPr="00370D1B" w:rsidRDefault="004C2BCF" w:rsidP="0032698B">
            <w:pPr>
              <w:widowControl/>
              <w:numPr>
                <w:ilvl w:val="0"/>
                <w:numId w:val="10"/>
              </w:numPr>
              <w:tabs>
                <w:tab w:val="left" w:pos="231"/>
                <w:tab w:val="left" w:pos="276"/>
              </w:tabs>
              <w:autoSpaceDE/>
              <w:autoSpaceDN/>
              <w:ind w:left="0" w:firstLine="0"/>
              <w:jc w:val="both"/>
              <w:rPr>
                <w:i/>
                <w:sz w:val="24"/>
                <w:szCs w:val="24"/>
                <w:lang w:bidi="ru-RU"/>
              </w:rPr>
            </w:pPr>
            <w:r w:rsidRPr="00370D1B">
              <w:rPr>
                <w:sz w:val="24"/>
                <w:szCs w:val="24"/>
                <w:lang w:bidi="ru-RU"/>
              </w:rPr>
              <w:t>навыками реализации медиапроекта, планирования работы и продвижения медиапродукта на информационный рынок</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0106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97315D" w:rsidRPr="0032698B">
        <w:rPr>
          <w:b/>
          <w:color w:val="000000"/>
          <w:sz w:val="24"/>
          <w:szCs w:val="24"/>
        </w:rPr>
        <w:t>Б1.В.04</w:t>
      </w:r>
      <w:r w:rsidR="00AA2A29" w:rsidRPr="0032698B">
        <w:rPr>
          <w:b/>
          <w:color w:val="000000"/>
          <w:sz w:val="24"/>
          <w:szCs w:val="24"/>
        </w:rPr>
        <w:t xml:space="preserve"> «</w:t>
      </w:r>
      <w:r w:rsidR="0097315D">
        <w:rPr>
          <w:b/>
          <w:color w:val="000000"/>
          <w:sz w:val="24"/>
          <w:szCs w:val="24"/>
        </w:rPr>
        <w:t>Правовые основы</w:t>
      </w:r>
      <w:r w:rsidR="00D8706A">
        <w:rPr>
          <w:b/>
          <w:color w:val="000000"/>
          <w:sz w:val="24"/>
          <w:szCs w:val="24"/>
        </w:rPr>
        <w:t xml:space="preserve"> журналистик</w:t>
      </w:r>
      <w:r w:rsidR="0097315D">
        <w:rPr>
          <w:b/>
          <w:color w:val="000000"/>
          <w:sz w:val="24"/>
          <w:szCs w:val="24"/>
        </w:rPr>
        <w:t>и</w:t>
      </w:r>
      <w:r w:rsidR="00AA2A29" w:rsidRPr="0032698B">
        <w:rPr>
          <w:b/>
          <w:color w:val="000000"/>
          <w:sz w:val="24"/>
          <w:szCs w:val="24"/>
        </w:rPr>
        <w:t>»</w:t>
      </w:r>
      <w:r w:rsidRPr="00CA67B3">
        <w:rPr>
          <w:color w:val="000000"/>
          <w:sz w:val="24"/>
          <w:szCs w:val="24"/>
        </w:rPr>
        <w:t xml:space="preserve"> </w:t>
      </w:r>
      <w:r w:rsidR="0020216F">
        <w:rPr>
          <w:rFonts w:eastAsia="Calibri"/>
          <w:color w:val="000000"/>
          <w:sz w:val="24"/>
          <w:szCs w:val="24"/>
          <w:lang w:eastAsia="en-US"/>
        </w:rPr>
        <w:t>является дисциплиной вариативн</w:t>
      </w:r>
      <w:r w:rsidRPr="00CA67B3">
        <w:rPr>
          <w:rFonts w:eastAsia="Calibri"/>
          <w:color w:val="000000"/>
          <w:sz w:val="24"/>
          <w:szCs w:val="24"/>
          <w:lang w:eastAsia="en-US"/>
        </w:rPr>
        <w:t>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A21168">
        <w:rPr>
          <w:rFonts w:eastAsia="Calibri"/>
          <w:color w:val="000000"/>
          <w:sz w:val="24"/>
          <w:szCs w:val="24"/>
          <w:lang w:eastAsia="en-US"/>
        </w:rPr>
        <w:t>.</w:t>
      </w:r>
    </w:p>
    <w:p w:rsidR="0032698B" w:rsidRPr="00793E1B" w:rsidRDefault="0032698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56354" w:rsidRDefault="00A56354" w:rsidP="0032698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Б1.</w:t>
            </w:r>
            <w:r w:rsidR="00746444">
              <w:rPr>
                <w:rFonts w:eastAsia="Calibri"/>
                <w:color w:val="000000"/>
                <w:sz w:val="24"/>
                <w:szCs w:val="24"/>
                <w:lang w:eastAsia="en-US"/>
              </w:rPr>
              <w:t>В.0</w:t>
            </w:r>
            <w:r w:rsidR="00663D72">
              <w:rPr>
                <w:rFonts w:eastAsia="Calibri"/>
                <w:color w:val="000000"/>
                <w:sz w:val="24"/>
                <w:szCs w:val="24"/>
                <w:lang w:eastAsia="en-US"/>
              </w:rPr>
              <w:t>4</w:t>
            </w:r>
          </w:p>
        </w:tc>
        <w:tc>
          <w:tcPr>
            <w:tcW w:w="2494" w:type="dxa"/>
            <w:vAlign w:val="center"/>
          </w:tcPr>
          <w:p w:rsidR="00DA3FFC" w:rsidRPr="00A56354" w:rsidRDefault="00BC23DD" w:rsidP="0032698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Правовые о</w:t>
            </w:r>
            <w:r w:rsidR="00663D72">
              <w:rPr>
                <w:rFonts w:eastAsia="Calibri"/>
                <w:color w:val="000000"/>
                <w:sz w:val="24"/>
                <w:szCs w:val="24"/>
                <w:lang w:eastAsia="en-US"/>
              </w:rPr>
              <w:t>сновы журналист</w:t>
            </w:r>
            <w:r>
              <w:rPr>
                <w:rFonts w:eastAsia="Calibri"/>
                <w:color w:val="000000"/>
                <w:sz w:val="24"/>
                <w:szCs w:val="24"/>
                <w:lang w:eastAsia="en-US"/>
              </w:rPr>
              <w:t>ики</w:t>
            </w:r>
          </w:p>
        </w:tc>
        <w:tc>
          <w:tcPr>
            <w:tcW w:w="2232" w:type="dxa"/>
            <w:vAlign w:val="center"/>
          </w:tcPr>
          <w:p w:rsidR="00F40FEC" w:rsidRPr="00A56354" w:rsidRDefault="00F42C23" w:rsidP="0032698B">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A21168">
              <w:rPr>
                <w:rFonts w:eastAsia="Calibri"/>
                <w:sz w:val="24"/>
                <w:szCs w:val="24"/>
                <w:lang w:eastAsia="en-US"/>
              </w:rPr>
              <w:t>о</w:t>
            </w:r>
            <w:r>
              <w:rPr>
                <w:rFonts w:eastAsia="Calibri"/>
                <w:sz w:val="24"/>
                <w:szCs w:val="24"/>
                <w:lang w:eastAsia="en-US"/>
              </w:rPr>
              <w:t xml:space="preserve">своение </w:t>
            </w:r>
            <w:r w:rsidR="00F95626">
              <w:rPr>
                <w:rFonts w:eastAsia="Calibri"/>
                <w:sz w:val="24"/>
                <w:szCs w:val="24"/>
                <w:lang w:eastAsia="en-US"/>
              </w:rPr>
              <w:t>дисциплины</w:t>
            </w:r>
            <w:r>
              <w:rPr>
                <w:sz w:val="24"/>
                <w:szCs w:val="24"/>
              </w:rPr>
              <w:t xml:space="preserve">: </w:t>
            </w:r>
            <w:r w:rsidR="004C2BCF">
              <w:rPr>
                <w:rFonts w:eastAsia="Calibri"/>
                <w:color w:val="000000"/>
                <w:sz w:val="24"/>
                <w:szCs w:val="24"/>
                <w:lang w:eastAsia="en-US"/>
              </w:rPr>
              <w:t>Правоведение</w:t>
            </w:r>
          </w:p>
        </w:tc>
        <w:tc>
          <w:tcPr>
            <w:tcW w:w="2464" w:type="dxa"/>
            <w:vAlign w:val="center"/>
          </w:tcPr>
          <w:p w:rsidR="002B6C87" w:rsidRPr="00A56354" w:rsidRDefault="004C2BCF" w:rsidP="0032698B">
            <w:pPr>
              <w:jc w:val="center"/>
              <w:rPr>
                <w:rFonts w:eastAsia="Calibri"/>
                <w:color w:val="000000"/>
                <w:sz w:val="24"/>
                <w:szCs w:val="24"/>
                <w:lang w:eastAsia="en-US"/>
              </w:rPr>
            </w:pPr>
            <w:r>
              <w:rPr>
                <w:sz w:val="24"/>
                <w:szCs w:val="24"/>
              </w:rPr>
              <w:t>Профессиональная этика журналиста</w:t>
            </w:r>
          </w:p>
        </w:tc>
        <w:tc>
          <w:tcPr>
            <w:tcW w:w="1185" w:type="dxa"/>
            <w:vAlign w:val="center"/>
          </w:tcPr>
          <w:p w:rsidR="00DA3FFC" w:rsidRDefault="00A56354" w:rsidP="0032698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w:t>
            </w:r>
            <w:r w:rsidR="0083387F">
              <w:rPr>
                <w:rFonts w:eastAsia="Calibri"/>
                <w:color w:val="000000"/>
                <w:sz w:val="24"/>
                <w:szCs w:val="24"/>
                <w:lang w:eastAsia="en-US"/>
              </w:rPr>
              <w:t>К-5</w:t>
            </w:r>
            <w:r w:rsidR="002B6C87" w:rsidRPr="00A56354">
              <w:rPr>
                <w:rFonts w:eastAsia="Calibri"/>
                <w:color w:val="000000"/>
                <w:sz w:val="24"/>
                <w:szCs w:val="24"/>
                <w:lang w:eastAsia="en-US"/>
              </w:rPr>
              <w:t>,</w:t>
            </w:r>
            <w:r w:rsidR="0083387F">
              <w:rPr>
                <w:rFonts w:eastAsia="Calibri"/>
                <w:color w:val="000000"/>
                <w:sz w:val="24"/>
                <w:szCs w:val="24"/>
                <w:lang w:eastAsia="en-US"/>
              </w:rPr>
              <w:t xml:space="preserve"> ОПК-7</w:t>
            </w:r>
            <w:r w:rsidR="00F95626">
              <w:rPr>
                <w:rFonts w:eastAsia="Calibri"/>
                <w:color w:val="000000"/>
                <w:sz w:val="24"/>
                <w:szCs w:val="24"/>
                <w:lang w:eastAsia="en-US"/>
              </w:rPr>
              <w:t>,</w:t>
            </w:r>
          </w:p>
          <w:p w:rsidR="002B6C87" w:rsidRPr="0032698B" w:rsidRDefault="00F95626" w:rsidP="0032698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6119AE" w:rsidRDefault="00BB6C9A" w:rsidP="00A76E53">
      <w:pPr>
        <w:widowControl/>
        <w:autoSpaceDE/>
        <w:autoSpaceDN/>
        <w:adjustRightInd/>
        <w:ind w:firstLine="709"/>
        <w:jc w:val="both"/>
        <w:rPr>
          <w:rFonts w:eastAsia="Calibri"/>
          <w:sz w:val="24"/>
          <w:szCs w:val="24"/>
          <w:lang w:eastAsia="en-US"/>
        </w:rPr>
      </w:pPr>
      <w:r w:rsidRPr="00793E1B">
        <w:rPr>
          <w:rFonts w:eastAsia="Calibri"/>
          <w:color w:val="000000"/>
          <w:sz w:val="24"/>
          <w:szCs w:val="24"/>
          <w:lang w:eastAsia="en-US"/>
        </w:rPr>
        <w:t xml:space="preserve">Объем учебной дисциплины </w:t>
      </w:r>
      <w:r w:rsidRPr="006119AE">
        <w:rPr>
          <w:rFonts w:eastAsia="Calibri"/>
          <w:sz w:val="24"/>
          <w:szCs w:val="24"/>
          <w:lang w:eastAsia="en-US"/>
        </w:rPr>
        <w:t xml:space="preserve">– </w:t>
      </w:r>
      <w:r w:rsidR="00746444" w:rsidRPr="006119AE">
        <w:rPr>
          <w:rFonts w:eastAsia="Calibri"/>
          <w:sz w:val="24"/>
          <w:szCs w:val="24"/>
          <w:lang w:eastAsia="en-US"/>
        </w:rPr>
        <w:t>2</w:t>
      </w:r>
      <w:r w:rsidRPr="006119AE">
        <w:rPr>
          <w:rFonts w:eastAsia="Calibri"/>
          <w:sz w:val="24"/>
          <w:szCs w:val="24"/>
          <w:lang w:eastAsia="en-US"/>
        </w:rPr>
        <w:t xml:space="preserve"> зачетны</w:t>
      </w:r>
      <w:r w:rsidR="0032698B">
        <w:rPr>
          <w:rFonts w:eastAsia="Calibri"/>
          <w:sz w:val="24"/>
          <w:szCs w:val="24"/>
          <w:lang w:eastAsia="en-US"/>
        </w:rPr>
        <w:t>е</w:t>
      </w:r>
      <w:r w:rsidRPr="006119AE">
        <w:rPr>
          <w:rFonts w:eastAsia="Calibri"/>
          <w:sz w:val="24"/>
          <w:szCs w:val="24"/>
          <w:lang w:eastAsia="en-US"/>
        </w:rPr>
        <w:t xml:space="preserve"> единиц</w:t>
      </w:r>
      <w:r w:rsidR="0032698B">
        <w:rPr>
          <w:rFonts w:eastAsia="Calibri"/>
          <w:sz w:val="24"/>
          <w:szCs w:val="24"/>
          <w:lang w:eastAsia="en-US"/>
        </w:rPr>
        <w:t>ы</w:t>
      </w:r>
      <w:r w:rsidRPr="006119AE">
        <w:rPr>
          <w:rFonts w:eastAsia="Calibri"/>
          <w:sz w:val="24"/>
          <w:szCs w:val="24"/>
          <w:lang w:eastAsia="en-US"/>
        </w:rPr>
        <w:t xml:space="preserve"> – </w:t>
      </w:r>
      <w:r w:rsidR="00746444" w:rsidRPr="006119AE">
        <w:rPr>
          <w:rFonts w:eastAsia="Calibri"/>
          <w:sz w:val="24"/>
          <w:szCs w:val="24"/>
          <w:lang w:eastAsia="en-US"/>
        </w:rPr>
        <w:t>72</w:t>
      </w:r>
      <w:r w:rsidR="0032698B">
        <w:rPr>
          <w:rFonts w:eastAsia="Calibri"/>
          <w:sz w:val="24"/>
          <w:szCs w:val="24"/>
          <w:lang w:eastAsia="en-US"/>
        </w:rPr>
        <w:t xml:space="preserve"> академических часа.</w:t>
      </w:r>
    </w:p>
    <w:p w:rsidR="00F95626" w:rsidRPr="00F95626" w:rsidRDefault="00FB05DD" w:rsidP="0032698B">
      <w:pPr>
        <w:widowControl/>
        <w:autoSpaceDE/>
        <w:autoSpaceDN/>
        <w:adjustRightInd/>
        <w:ind w:firstLine="709"/>
        <w:jc w:val="both"/>
        <w:rPr>
          <w:rFonts w:eastAsia="Calibri"/>
          <w:sz w:val="24"/>
          <w:szCs w:val="24"/>
          <w:lang w:eastAsia="en-US"/>
        </w:rPr>
      </w:pPr>
      <w:r w:rsidRPr="006119AE">
        <w:rPr>
          <w:rFonts w:eastAsia="Calibri"/>
          <w:sz w:val="24"/>
          <w:szCs w:val="24"/>
          <w:lang w:eastAsia="en-US"/>
        </w:rPr>
        <w:t>Из них</w:t>
      </w:r>
      <w:r w:rsidRPr="006119A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119AE" w:rsidTr="00330957">
        <w:tc>
          <w:tcPr>
            <w:tcW w:w="4365" w:type="dxa"/>
          </w:tcPr>
          <w:p w:rsidR="00A32A5F" w:rsidRPr="006119A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119AE" w:rsidRDefault="00A32A5F" w:rsidP="00330957">
            <w:pPr>
              <w:widowControl/>
              <w:autoSpaceDE/>
              <w:autoSpaceDN/>
              <w:adjustRightInd/>
              <w:jc w:val="center"/>
              <w:rPr>
                <w:rFonts w:eastAsia="Calibri"/>
                <w:sz w:val="24"/>
                <w:szCs w:val="24"/>
                <w:lang w:eastAsia="en-US"/>
              </w:rPr>
            </w:pPr>
            <w:r w:rsidRPr="006119AE">
              <w:rPr>
                <w:rFonts w:eastAsia="Calibri"/>
                <w:sz w:val="24"/>
                <w:szCs w:val="24"/>
                <w:lang w:eastAsia="en-US"/>
              </w:rPr>
              <w:t>Очная форма обучения</w:t>
            </w:r>
          </w:p>
        </w:tc>
        <w:tc>
          <w:tcPr>
            <w:tcW w:w="2517" w:type="dxa"/>
            <w:vAlign w:val="center"/>
          </w:tcPr>
          <w:p w:rsidR="00A76E53" w:rsidRPr="006119AE" w:rsidRDefault="00A32A5F" w:rsidP="00330957">
            <w:pPr>
              <w:widowControl/>
              <w:autoSpaceDE/>
              <w:autoSpaceDN/>
              <w:adjustRightInd/>
              <w:jc w:val="center"/>
              <w:rPr>
                <w:rFonts w:eastAsia="Calibri"/>
                <w:sz w:val="24"/>
                <w:szCs w:val="24"/>
                <w:lang w:eastAsia="en-US"/>
              </w:rPr>
            </w:pPr>
            <w:r w:rsidRPr="006119AE">
              <w:rPr>
                <w:rFonts w:eastAsia="Calibri"/>
                <w:sz w:val="24"/>
                <w:szCs w:val="24"/>
                <w:lang w:eastAsia="en-US"/>
              </w:rPr>
              <w:t xml:space="preserve">Заочная форма </w:t>
            </w:r>
          </w:p>
          <w:p w:rsidR="00A32A5F" w:rsidRPr="006119AE" w:rsidRDefault="00D14A82" w:rsidP="00330957">
            <w:pPr>
              <w:widowControl/>
              <w:autoSpaceDE/>
              <w:autoSpaceDN/>
              <w:adjustRightInd/>
              <w:jc w:val="center"/>
              <w:rPr>
                <w:rFonts w:eastAsia="Calibri"/>
                <w:sz w:val="24"/>
                <w:szCs w:val="24"/>
                <w:lang w:eastAsia="en-US"/>
              </w:rPr>
            </w:pPr>
            <w:r w:rsidRPr="006119AE">
              <w:rPr>
                <w:rFonts w:eastAsia="Calibri"/>
                <w:sz w:val="24"/>
                <w:szCs w:val="24"/>
                <w:lang w:eastAsia="en-US"/>
              </w:rPr>
              <w:t>О</w:t>
            </w:r>
            <w:r w:rsidR="00A32A5F" w:rsidRPr="006119AE">
              <w:rPr>
                <w:rFonts w:eastAsia="Calibri"/>
                <w:sz w:val="24"/>
                <w:szCs w:val="24"/>
                <w:lang w:eastAsia="en-US"/>
              </w:rPr>
              <w:t>бучения</w:t>
            </w:r>
          </w:p>
        </w:tc>
      </w:tr>
      <w:tr w:rsidR="00A32A5F" w:rsidRPr="006119AE" w:rsidTr="00330957">
        <w:tc>
          <w:tcPr>
            <w:tcW w:w="4365" w:type="dxa"/>
          </w:tcPr>
          <w:p w:rsidR="00A32A5F" w:rsidRPr="006119AE" w:rsidRDefault="00A32A5F" w:rsidP="00330957">
            <w:pPr>
              <w:widowControl/>
              <w:autoSpaceDE/>
              <w:autoSpaceDN/>
              <w:adjustRightInd/>
              <w:jc w:val="both"/>
              <w:rPr>
                <w:rFonts w:eastAsia="Calibri"/>
                <w:sz w:val="24"/>
                <w:szCs w:val="24"/>
                <w:lang w:eastAsia="en-US"/>
              </w:rPr>
            </w:pPr>
            <w:r w:rsidRPr="006119AE">
              <w:rPr>
                <w:rFonts w:eastAsia="Calibri"/>
                <w:sz w:val="24"/>
                <w:szCs w:val="24"/>
                <w:lang w:eastAsia="en-US"/>
              </w:rPr>
              <w:t>Контактная работа</w:t>
            </w:r>
          </w:p>
        </w:tc>
        <w:tc>
          <w:tcPr>
            <w:tcW w:w="2693" w:type="dxa"/>
            <w:vAlign w:val="center"/>
          </w:tcPr>
          <w:p w:rsidR="00A32A5F" w:rsidRPr="006119AE" w:rsidRDefault="00746444" w:rsidP="00330957">
            <w:pPr>
              <w:widowControl/>
              <w:autoSpaceDE/>
              <w:autoSpaceDN/>
              <w:adjustRightInd/>
              <w:jc w:val="center"/>
              <w:rPr>
                <w:rFonts w:eastAsia="Calibri"/>
                <w:sz w:val="24"/>
                <w:szCs w:val="24"/>
                <w:lang w:eastAsia="en-US"/>
              </w:rPr>
            </w:pPr>
            <w:r w:rsidRPr="006119AE">
              <w:rPr>
                <w:rFonts w:eastAsia="Calibri"/>
                <w:sz w:val="24"/>
                <w:szCs w:val="24"/>
                <w:lang w:eastAsia="en-US"/>
              </w:rPr>
              <w:t>30</w:t>
            </w:r>
          </w:p>
        </w:tc>
        <w:tc>
          <w:tcPr>
            <w:tcW w:w="2517" w:type="dxa"/>
            <w:vAlign w:val="center"/>
          </w:tcPr>
          <w:p w:rsidR="00A32A5F" w:rsidRPr="006119AE" w:rsidRDefault="00A62DF2" w:rsidP="00A62DF2">
            <w:pPr>
              <w:widowControl/>
              <w:autoSpaceDE/>
              <w:autoSpaceDN/>
              <w:adjustRightInd/>
              <w:jc w:val="center"/>
              <w:rPr>
                <w:rFonts w:eastAsia="Calibri"/>
                <w:sz w:val="24"/>
                <w:szCs w:val="24"/>
                <w:lang w:eastAsia="en-US"/>
              </w:rPr>
            </w:pPr>
            <w:r w:rsidRPr="006119AE">
              <w:rPr>
                <w:rFonts w:eastAsia="Calibri"/>
                <w:sz w:val="24"/>
                <w:szCs w:val="24"/>
                <w:lang w:eastAsia="en-US"/>
              </w:rPr>
              <w:t>12</w:t>
            </w:r>
          </w:p>
        </w:tc>
      </w:tr>
      <w:tr w:rsidR="00A32A5F" w:rsidRPr="006119AE" w:rsidTr="00330957">
        <w:tc>
          <w:tcPr>
            <w:tcW w:w="4365" w:type="dxa"/>
          </w:tcPr>
          <w:p w:rsidR="00A32A5F" w:rsidRPr="006119AE" w:rsidRDefault="00A32A5F" w:rsidP="00330957">
            <w:pPr>
              <w:widowControl/>
              <w:autoSpaceDE/>
              <w:autoSpaceDN/>
              <w:adjustRightInd/>
              <w:jc w:val="both"/>
              <w:rPr>
                <w:rFonts w:eastAsia="Calibri"/>
                <w:i/>
                <w:sz w:val="24"/>
                <w:szCs w:val="24"/>
                <w:lang w:eastAsia="en-US"/>
              </w:rPr>
            </w:pPr>
            <w:r w:rsidRPr="006119AE">
              <w:rPr>
                <w:rFonts w:eastAsia="Calibri"/>
                <w:i/>
                <w:sz w:val="24"/>
                <w:szCs w:val="24"/>
                <w:lang w:eastAsia="en-US"/>
              </w:rPr>
              <w:t>Лекций</w:t>
            </w:r>
          </w:p>
        </w:tc>
        <w:tc>
          <w:tcPr>
            <w:tcW w:w="2693" w:type="dxa"/>
            <w:vAlign w:val="center"/>
          </w:tcPr>
          <w:p w:rsidR="00A32A5F" w:rsidRPr="006119AE" w:rsidRDefault="00687F61" w:rsidP="00687F61">
            <w:pPr>
              <w:widowControl/>
              <w:autoSpaceDE/>
              <w:autoSpaceDN/>
              <w:adjustRightInd/>
              <w:jc w:val="center"/>
              <w:rPr>
                <w:rFonts w:eastAsia="Calibri"/>
                <w:sz w:val="24"/>
                <w:szCs w:val="24"/>
                <w:lang w:eastAsia="en-US"/>
              </w:rPr>
            </w:pPr>
            <w:r w:rsidRPr="006119AE">
              <w:rPr>
                <w:rFonts w:eastAsia="Calibri"/>
                <w:sz w:val="24"/>
                <w:szCs w:val="24"/>
                <w:lang w:eastAsia="en-US"/>
              </w:rPr>
              <w:t>6</w:t>
            </w:r>
          </w:p>
        </w:tc>
        <w:tc>
          <w:tcPr>
            <w:tcW w:w="2517" w:type="dxa"/>
            <w:vAlign w:val="center"/>
          </w:tcPr>
          <w:p w:rsidR="00A32A5F" w:rsidRPr="006119AE" w:rsidRDefault="00A62DF2" w:rsidP="00330957">
            <w:pPr>
              <w:widowControl/>
              <w:autoSpaceDE/>
              <w:autoSpaceDN/>
              <w:adjustRightInd/>
              <w:jc w:val="center"/>
              <w:rPr>
                <w:rFonts w:eastAsia="Calibri"/>
                <w:sz w:val="24"/>
                <w:szCs w:val="24"/>
                <w:lang w:eastAsia="en-US"/>
              </w:rPr>
            </w:pPr>
            <w:r w:rsidRPr="006119AE">
              <w:rPr>
                <w:rFonts w:eastAsia="Calibri"/>
                <w:sz w:val="24"/>
                <w:szCs w:val="24"/>
                <w:lang w:eastAsia="en-US"/>
              </w:rPr>
              <w:t>4</w:t>
            </w:r>
          </w:p>
        </w:tc>
      </w:tr>
      <w:tr w:rsidR="00A32A5F" w:rsidRPr="006119AE" w:rsidTr="00330957">
        <w:tc>
          <w:tcPr>
            <w:tcW w:w="4365" w:type="dxa"/>
          </w:tcPr>
          <w:p w:rsidR="00A32A5F" w:rsidRPr="006119AE" w:rsidRDefault="00A32A5F" w:rsidP="00330957">
            <w:pPr>
              <w:widowControl/>
              <w:autoSpaceDE/>
              <w:autoSpaceDN/>
              <w:adjustRightInd/>
              <w:jc w:val="both"/>
              <w:rPr>
                <w:rFonts w:eastAsia="Calibri"/>
                <w:i/>
                <w:sz w:val="24"/>
                <w:szCs w:val="24"/>
                <w:lang w:eastAsia="en-US"/>
              </w:rPr>
            </w:pPr>
            <w:r w:rsidRPr="006119AE">
              <w:rPr>
                <w:rFonts w:eastAsia="Calibri"/>
                <w:i/>
                <w:sz w:val="24"/>
                <w:szCs w:val="24"/>
                <w:lang w:eastAsia="en-US"/>
              </w:rPr>
              <w:t>Лабораторных работ</w:t>
            </w:r>
          </w:p>
        </w:tc>
        <w:tc>
          <w:tcPr>
            <w:tcW w:w="2693" w:type="dxa"/>
            <w:vAlign w:val="center"/>
          </w:tcPr>
          <w:p w:rsidR="00A32A5F" w:rsidRPr="006119AE" w:rsidRDefault="00240A81" w:rsidP="00330957">
            <w:pPr>
              <w:widowControl/>
              <w:autoSpaceDE/>
              <w:autoSpaceDN/>
              <w:adjustRightInd/>
              <w:jc w:val="center"/>
              <w:rPr>
                <w:rFonts w:eastAsia="Calibri"/>
                <w:sz w:val="24"/>
                <w:szCs w:val="24"/>
                <w:lang w:eastAsia="en-US"/>
              </w:rPr>
            </w:pPr>
            <w:r w:rsidRPr="006119AE">
              <w:rPr>
                <w:rFonts w:eastAsia="Calibri"/>
                <w:sz w:val="24"/>
                <w:szCs w:val="24"/>
                <w:lang w:eastAsia="en-US"/>
              </w:rPr>
              <w:t>-</w:t>
            </w:r>
          </w:p>
        </w:tc>
        <w:tc>
          <w:tcPr>
            <w:tcW w:w="2517" w:type="dxa"/>
            <w:vAlign w:val="center"/>
          </w:tcPr>
          <w:p w:rsidR="00A32A5F" w:rsidRPr="006119AE" w:rsidRDefault="0047633A" w:rsidP="00330957">
            <w:pPr>
              <w:widowControl/>
              <w:autoSpaceDE/>
              <w:autoSpaceDN/>
              <w:adjustRightInd/>
              <w:jc w:val="center"/>
              <w:rPr>
                <w:rFonts w:eastAsia="Calibri"/>
                <w:sz w:val="24"/>
                <w:szCs w:val="24"/>
                <w:lang w:eastAsia="en-US"/>
              </w:rPr>
            </w:pPr>
            <w:r w:rsidRPr="006119AE">
              <w:rPr>
                <w:rFonts w:eastAsia="Calibri"/>
                <w:sz w:val="24"/>
                <w:szCs w:val="24"/>
                <w:lang w:eastAsia="en-US"/>
              </w:rPr>
              <w:t>-</w:t>
            </w:r>
          </w:p>
        </w:tc>
      </w:tr>
      <w:tr w:rsidR="00A32A5F" w:rsidRPr="006119AE" w:rsidTr="00330957">
        <w:tc>
          <w:tcPr>
            <w:tcW w:w="4365" w:type="dxa"/>
          </w:tcPr>
          <w:p w:rsidR="00A32A5F" w:rsidRPr="006119AE" w:rsidRDefault="00A32A5F" w:rsidP="00330957">
            <w:pPr>
              <w:widowControl/>
              <w:autoSpaceDE/>
              <w:autoSpaceDN/>
              <w:adjustRightInd/>
              <w:jc w:val="both"/>
              <w:rPr>
                <w:rFonts w:eastAsia="Calibri"/>
                <w:i/>
                <w:sz w:val="24"/>
                <w:szCs w:val="24"/>
                <w:lang w:eastAsia="en-US"/>
              </w:rPr>
            </w:pPr>
            <w:r w:rsidRPr="006119AE">
              <w:rPr>
                <w:rFonts w:eastAsia="Calibri"/>
                <w:i/>
                <w:sz w:val="24"/>
                <w:szCs w:val="24"/>
                <w:lang w:eastAsia="en-US"/>
              </w:rPr>
              <w:t>Практических занятий</w:t>
            </w:r>
          </w:p>
        </w:tc>
        <w:tc>
          <w:tcPr>
            <w:tcW w:w="2693" w:type="dxa"/>
            <w:vAlign w:val="center"/>
          </w:tcPr>
          <w:p w:rsidR="00A32A5F" w:rsidRPr="006119AE" w:rsidRDefault="00687F61" w:rsidP="00687F61">
            <w:pPr>
              <w:widowControl/>
              <w:autoSpaceDE/>
              <w:autoSpaceDN/>
              <w:adjustRightInd/>
              <w:jc w:val="center"/>
              <w:rPr>
                <w:rFonts w:eastAsia="Calibri"/>
                <w:sz w:val="24"/>
                <w:szCs w:val="24"/>
                <w:lang w:eastAsia="en-US"/>
              </w:rPr>
            </w:pPr>
            <w:r w:rsidRPr="006119AE">
              <w:rPr>
                <w:rFonts w:eastAsia="Calibri"/>
                <w:sz w:val="24"/>
                <w:szCs w:val="24"/>
                <w:lang w:eastAsia="en-US"/>
              </w:rPr>
              <w:t>24</w:t>
            </w:r>
          </w:p>
        </w:tc>
        <w:tc>
          <w:tcPr>
            <w:tcW w:w="2517" w:type="dxa"/>
            <w:vAlign w:val="center"/>
          </w:tcPr>
          <w:p w:rsidR="00A32A5F" w:rsidRPr="006119AE" w:rsidRDefault="00A62DF2" w:rsidP="00A62DF2">
            <w:pPr>
              <w:widowControl/>
              <w:autoSpaceDE/>
              <w:autoSpaceDN/>
              <w:adjustRightInd/>
              <w:jc w:val="center"/>
              <w:rPr>
                <w:rFonts w:eastAsia="Calibri"/>
                <w:sz w:val="24"/>
                <w:szCs w:val="24"/>
                <w:lang w:eastAsia="en-US"/>
              </w:rPr>
            </w:pPr>
            <w:r w:rsidRPr="006119AE">
              <w:rPr>
                <w:rFonts w:eastAsia="Calibri"/>
                <w:sz w:val="24"/>
                <w:szCs w:val="24"/>
                <w:lang w:eastAsia="en-US"/>
              </w:rPr>
              <w:t>8</w:t>
            </w:r>
          </w:p>
        </w:tc>
      </w:tr>
      <w:tr w:rsidR="00A32A5F" w:rsidRPr="006119AE" w:rsidTr="00330957">
        <w:tc>
          <w:tcPr>
            <w:tcW w:w="4365" w:type="dxa"/>
          </w:tcPr>
          <w:p w:rsidR="00A32A5F" w:rsidRPr="006119AE" w:rsidRDefault="00A32A5F" w:rsidP="00330957">
            <w:pPr>
              <w:widowControl/>
              <w:autoSpaceDE/>
              <w:autoSpaceDN/>
              <w:adjustRightInd/>
              <w:jc w:val="both"/>
              <w:rPr>
                <w:rFonts w:eastAsia="Calibri"/>
                <w:sz w:val="24"/>
                <w:szCs w:val="24"/>
                <w:lang w:eastAsia="en-US"/>
              </w:rPr>
            </w:pPr>
            <w:r w:rsidRPr="006119AE">
              <w:rPr>
                <w:rFonts w:eastAsia="Calibri"/>
                <w:sz w:val="24"/>
                <w:szCs w:val="24"/>
                <w:lang w:eastAsia="en-US"/>
              </w:rPr>
              <w:t>Самостоятельная работа обучающихся</w:t>
            </w:r>
          </w:p>
        </w:tc>
        <w:tc>
          <w:tcPr>
            <w:tcW w:w="2693" w:type="dxa"/>
            <w:vAlign w:val="center"/>
          </w:tcPr>
          <w:p w:rsidR="00A32A5F" w:rsidRPr="006119AE" w:rsidRDefault="006119AE" w:rsidP="00330957">
            <w:pPr>
              <w:widowControl/>
              <w:autoSpaceDE/>
              <w:autoSpaceDN/>
              <w:adjustRightInd/>
              <w:jc w:val="center"/>
              <w:rPr>
                <w:rFonts w:eastAsia="Calibri"/>
                <w:sz w:val="24"/>
                <w:szCs w:val="24"/>
                <w:lang w:eastAsia="en-US"/>
              </w:rPr>
            </w:pPr>
            <w:r>
              <w:rPr>
                <w:rFonts w:eastAsia="Calibri"/>
                <w:sz w:val="24"/>
                <w:szCs w:val="24"/>
                <w:lang w:eastAsia="en-US"/>
              </w:rPr>
              <w:t>42</w:t>
            </w:r>
          </w:p>
        </w:tc>
        <w:tc>
          <w:tcPr>
            <w:tcW w:w="2517" w:type="dxa"/>
            <w:vAlign w:val="center"/>
          </w:tcPr>
          <w:p w:rsidR="00A32A5F" w:rsidRPr="006119AE" w:rsidRDefault="0047633A" w:rsidP="006119AE">
            <w:pPr>
              <w:widowControl/>
              <w:autoSpaceDE/>
              <w:autoSpaceDN/>
              <w:adjustRightInd/>
              <w:jc w:val="center"/>
              <w:rPr>
                <w:rFonts w:eastAsia="Calibri"/>
                <w:sz w:val="24"/>
                <w:szCs w:val="24"/>
                <w:lang w:eastAsia="en-US"/>
              </w:rPr>
            </w:pPr>
            <w:r w:rsidRPr="006119AE">
              <w:rPr>
                <w:rFonts w:eastAsia="Calibri"/>
                <w:sz w:val="24"/>
                <w:szCs w:val="24"/>
                <w:lang w:eastAsia="en-US"/>
              </w:rPr>
              <w:t>5</w:t>
            </w:r>
            <w:r w:rsidR="006119AE">
              <w:rPr>
                <w:rFonts w:eastAsia="Calibri"/>
                <w:sz w:val="24"/>
                <w:szCs w:val="24"/>
                <w:lang w:eastAsia="en-US"/>
              </w:rPr>
              <w:t>6</w:t>
            </w:r>
          </w:p>
        </w:tc>
      </w:tr>
      <w:tr w:rsidR="0047633A" w:rsidRPr="006119AE" w:rsidTr="00330957">
        <w:tc>
          <w:tcPr>
            <w:tcW w:w="4365" w:type="dxa"/>
          </w:tcPr>
          <w:p w:rsidR="0047633A" w:rsidRPr="006119AE" w:rsidRDefault="0047633A" w:rsidP="00330957">
            <w:pPr>
              <w:widowControl/>
              <w:autoSpaceDE/>
              <w:autoSpaceDN/>
              <w:adjustRightInd/>
              <w:jc w:val="both"/>
              <w:rPr>
                <w:rFonts w:eastAsia="Calibri"/>
                <w:sz w:val="24"/>
                <w:szCs w:val="24"/>
                <w:lang w:eastAsia="en-US"/>
              </w:rPr>
            </w:pPr>
            <w:r w:rsidRPr="006119AE">
              <w:rPr>
                <w:rFonts w:eastAsia="Calibri"/>
                <w:sz w:val="24"/>
                <w:szCs w:val="24"/>
                <w:lang w:eastAsia="en-US"/>
              </w:rPr>
              <w:t>Контроль</w:t>
            </w:r>
          </w:p>
        </w:tc>
        <w:tc>
          <w:tcPr>
            <w:tcW w:w="2693" w:type="dxa"/>
            <w:vAlign w:val="center"/>
          </w:tcPr>
          <w:p w:rsidR="0047633A" w:rsidRPr="006119AE"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6119AE" w:rsidRDefault="006119AE" w:rsidP="00A62DF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119AE" w:rsidTr="00330957">
        <w:tc>
          <w:tcPr>
            <w:tcW w:w="4365" w:type="dxa"/>
            <w:vAlign w:val="center"/>
          </w:tcPr>
          <w:p w:rsidR="00A32A5F" w:rsidRPr="006119AE" w:rsidRDefault="00A32A5F" w:rsidP="00330957">
            <w:pPr>
              <w:widowControl/>
              <w:autoSpaceDE/>
              <w:autoSpaceDN/>
              <w:adjustRightInd/>
              <w:rPr>
                <w:rFonts w:eastAsia="Calibri"/>
                <w:sz w:val="24"/>
                <w:szCs w:val="24"/>
                <w:lang w:eastAsia="en-US"/>
              </w:rPr>
            </w:pPr>
            <w:r w:rsidRPr="006119AE">
              <w:rPr>
                <w:rFonts w:eastAsia="Calibri"/>
                <w:sz w:val="24"/>
                <w:szCs w:val="24"/>
                <w:lang w:eastAsia="en-US"/>
              </w:rPr>
              <w:t>Формы промежуточной аттестации</w:t>
            </w:r>
          </w:p>
        </w:tc>
        <w:tc>
          <w:tcPr>
            <w:tcW w:w="2693" w:type="dxa"/>
            <w:vAlign w:val="center"/>
          </w:tcPr>
          <w:p w:rsidR="00A32A5F" w:rsidRPr="006119AE" w:rsidRDefault="006119AE" w:rsidP="00687F61">
            <w:pPr>
              <w:widowControl/>
              <w:autoSpaceDE/>
              <w:autoSpaceDN/>
              <w:adjustRightInd/>
              <w:jc w:val="center"/>
              <w:rPr>
                <w:rFonts w:eastAsia="Calibri"/>
                <w:sz w:val="24"/>
                <w:szCs w:val="24"/>
                <w:lang w:eastAsia="en-US"/>
              </w:rPr>
            </w:pPr>
            <w:r w:rsidRPr="006119AE">
              <w:rPr>
                <w:rFonts w:eastAsia="Calibri"/>
                <w:sz w:val="24"/>
                <w:szCs w:val="24"/>
                <w:lang w:eastAsia="en-US"/>
              </w:rPr>
              <w:t>зачет</w:t>
            </w:r>
            <w:r w:rsidR="00783D3E" w:rsidRPr="006119AE">
              <w:rPr>
                <w:rFonts w:eastAsia="Calibri"/>
                <w:sz w:val="24"/>
                <w:szCs w:val="24"/>
                <w:lang w:eastAsia="en-US"/>
              </w:rPr>
              <w:t xml:space="preserve"> в </w:t>
            </w:r>
            <w:r w:rsidR="00687F61" w:rsidRPr="006119AE">
              <w:rPr>
                <w:rFonts w:eastAsia="Calibri"/>
                <w:sz w:val="24"/>
                <w:szCs w:val="24"/>
                <w:lang w:eastAsia="en-US"/>
              </w:rPr>
              <w:t>5</w:t>
            </w:r>
            <w:r w:rsidR="00783D3E" w:rsidRPr="006119AE">
              <w:rPr>
                <w:rFonts w:eastAsia="Calibri"/>
                <w:sz w:val="24"/>
                <w:szCs w:val="24"/>
                <w:lang w:eastAsia="en-US"/>
              </w:rPr>
              <w:t xml:space="preserve"> семестре</w:t>
            </w:r>
          </w:p>
        </w:tc>
        <w:tc>
          <w:tcPr>
            <w:tcW w:w="2517" w:type="dxa"/>
            <w:vAlign w:val="center"/>
          </w:tcPr>
          <w:p w:rsidR="00A32A5F" w:rsidRPr="006119AE" w:rsidRDefault="006119AE" w:rsidP="00330957">
            <w:pPr>
              <w:widowControl/>
              <w:autoSpaceDE/>
              <w:autoSpaceDN/>
              <w:adjustRightInd/>
              <w:jc w:val="center"/>
              <w:rPr>
                <w:rFonts w:eastAsia="Calibri"/>
                <w:sz w:val="24"/>
                <w:szCs w:val="24"/>
                <w:lang w:eastAsia="en-US"/>
              </w:rPr>
            </w:pPr>
            <w:r w:rsidRPr="006119AE">
              <w:rPr>
                <w:rFonts w:eastAsia="Calibri"/>
                <w:sz w:val="24"/>
                <w:szCs w:val="24"/>
                <w:lang w:eastAsia="en-US"/>
              </w:rPr>
              <w:t>зачет</w:t>
            </w:r>
            <w:r w:rsidR="00687F61" w:rsidRPr="006119AE">
              <w:rPr>
                <w:rFonts w:eastAsia="Calibri"/>
                <w:sz w:val="24"/>
                <w:szCs w:val="24"/>
                <w:lang w:eastAsia="en-US"/>
              </w:rPr>
              <w:t xml:space="preserve"> в 5</w:t>
            </w:r>
            <w:r w:rsidR="00A32A5F" w:rsidRPr="006119AE">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A62DF2" w:rsidTr="000C24A9">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A62DF2" w:rsidRDefault="00A62DF2" w:rsidP="00A62DF2">
            <w:pPr>
              <w:jc w:val="both"/>
              <w:rPr>
                <w:color w:val="000000"/>
                <w:sz w:val="24"/>
                <w:szCs w:val="24"/>
              </w:rPr>
            </w:pPr>
            <w:r>
              <w:rPr>
                <w:color w:val="000000"/>
                <w:sz w:val="24"/>
                <w:szCs w:val="24"/>
              </w:rPr>
              <w:t>Семестр 5</w:t>
            </w:r>
          </w:p>
        </w:tc>
        <w:tc>
          <w:tcPr>
            <w:tcW w:w="900" w:type="dxa"/>
            <w:gridSpan w:val="2"/>
            <w:tcBorders>
              <w:top w:val="single" w:sz="8" w:space="0" w:color="auto"/>
              <w:left w:val="nil"/>
              <w:bottom w:val="single" w:sz="8" w:space="0" w:color="auto"/>
              <w:right w:val="single" w:sz="8" w:space="0" w:color="000000"/>
            </w:tcBorders>
            <w:vAlign w:val="center"/>
          </w:tcPr>
          <w:p w:rsidR="00A62DF2" w:rsidRDefault="00A62DF2">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A62DF2" w:rsidRDefault="00A62DF2">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62DF2" w:rsidRDefault="00A62DF2">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62DF2" w:rsidRDefault="00A62DF2">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62DF2" w:rsidRDefault="00A62DF2">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A62DF2" w:rsidRDefault="00A62DF2">
            <w:pPr>
              <w:jc w:val="center"/>
              <w:rPr>
                <w:b/>
                <w:bCs/>
                <w:color w:val="000000"/>
              </w:rPr>
            </w:pPr>
          </w:p>
        </w:tc>
      </w:tr>
      <w:tr w:rsidR="000C24A9" w:rsidTr="000C24A9">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C24A9" w:rsidRDefault="000C24A9">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0C24A9" w:rsidRDefault="000C24A9">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0C24A9" w:rsidRDefault="000C24A9">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0C24A9" w:rsidRDefault="000C24A9">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0C24A9" w:rsidRDefault="000C24A9">
            <w:pPr>
              <w:jc w:val="center"/>
              <w:rPr>
                <w:b/>
                <w:bCs/>
                <w:color w:val="000000"/>
              </w:rPr>
            </w:pPr>
            <w:r>
              <w:rPr>
                <w:b/>
                <w:bCs/>
                <w:color w:val="000000"/>
              </w:rPr>
              <w:t>Всего</w:t>
            </w:r>
          </w:p>
        </w:tc>
      </w:tr>
      <w:tr w:rsidR="000C24A9" w:rsidTr="000C24A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C24A9" w:rsidRDefault="000C24A9">
            <w:pPr>
              <w:jc w:val="center"/>
              <w:rPr>
                <w:color w:val="000000"/>
                <w:sz w:val="24"/>
                <w:szCs w:val="24"/>
              </w:rPr>
            </w:pPr>
            <w:r>
              <w:rPr>
                <w:color w:val="000000"/>
                <w:sz w:val="24"/>
                <w:szCs w:val="24"/>
              </w:rPr>
              <w:t>Раздел I. Информация как объект правового регулирования</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1. </w:t>
            </w:r>
            <w:r w:rsidR="000C24A9">
              <w:rPr>
                <w:color w:val="000000"/>
                <w:sz w:val="24"/>
                <w:szCs w:val="24"/>
              </w:rPr>
              <w:t>Информация как объект правового регулирования</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36456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FD20F9">
            <w:pPr>
              <w:jc w:val="center"/>
              <w:rPr>
                <w:color w:val="000000"/>
                <w:sz w:val="24"/>
                <w:szCs w:val="24"/>
              </w:rPr>
            </w:pPr>
            <w:r>
              <w:rPr>
                <w:color w:val="000000"/>
                <w:sz w:val="24"/>
                <w:szCs w:val="24"/>
              </w:rPr>
              <w:t>2</w:t>
            </w:r>
            <w:r w:rsidR="000C24A9">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8</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0</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2. </w:t>
            </w:r>
            <w:r w:rsidR="000C24A9">
              <w:rPr>
                <w:color w:val="000000"/>
                <w:sz w:val="24"/>
                <w:szCs w:val="24"/>
              </w:rPr>
              <w:t>Конституционные основы свободы массовой информации: свобода мысли, право на информацию, запрет цензуры</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6</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0</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3. </w:t>
            </w:r>
            <w:r w:rsidR="000C24A9">
              <w:rPr>
                <w:color w:val="000000"/>
                <w:sz w:val="24"/>
                <w:szCs w:val="24"/>
              </w:rPr>
              <w:t>Условия ограничения массовой информации</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8</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4</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4. </w:t>
            </w:r>
            <w:r w:rsidR="000C24A9">
              <w:rPr>
                <w:color w:val="000000"/>
                <w:sz w:val="24"/>
                <w:szCs w:val="24"/>
              </w:rPr>
              <w:t>Виды охраняемой законом тайны</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119AE" w:rsidRDefault="000C24A9">
            <w:pPr>
              <w:jc w:val="center"/>
              <w:rPr>
                <w:color w:val="000000"/>
                <w:sz w:val="24"/>
                <w:szCs w:val="24"/>
              </w:rPr>
            </w:pPr>
            <w:r>
              <w:rPr>
                <w:color w:val="000000"/>
                <w:sz w:val="24"/>
                <w:szCs w:val="24"/>
              </w:rPr>
              <w:t> </w:t>
            </w:r>
          </w:p>
          <w:p w:rsidR="000C24A9" w:rsidRDefault="000C24A9">
            <w:pPr>
              <w:jc w:val="center"/>
              <w:rPr>
                <w:color w:val="000000"/>
                <w:sz w:val="24"/>
                <w:szCs w:val="24"/>
              </w:rPr>
            </w:pPr>
            <w:r>
              <w:rPr>
                <w:color w:val="000000"/>
                <w:sz w:val="24"/>
                <w:szCs w:val="24"/>
              </w:rPr>
              <w:t>2</w:t>
            </w:r>
          </w:p>
          <w:p w:rsidR="000C24A9" w:rsidRDefault="000C24A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FD20F9">
            <w:pPr>
              <w:jc w:val="center"/>
              <w:rPr>
                <w:color w:val="000000"/>
                <w:sz w:val="24"/>
                <w:szCs w:val="24"/>
              </w:rPr>
            </w:pPr>
            <w:r>
              <w:rPr>
                <w:color w:val="000000"/>
                <w:sz w:val="24"/>
                <w:szCs w:val="24"/>
              </w:rPr>
              <w:t>2</w:t>
            </w:r>
            <w:r w:rsidR="000C24A9">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8</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2</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lastRenderedPageBreak/>
              <w:t xml:space="preserve">Тема № 5. </w:t>
            </w:r>
            <w:r w:rsidR="000C24A9">
              <w:rPr>
                <w:color w:val="000000"/>
                <w:sz w:val="24"/>
                <w:szCs w:val="24"/>
              </w:rPr>
              <w:t>Общий порядок поиска и получения информации гражданами</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FD20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r w:rsidR="00FD20F9">
              <w:rPr>
                <w:color w:val="000000"/>
                <w:sz w:val="24"/>
                <w:szCs w:val="24"/>
              </w:rPr>
              <w:t>2</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6</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0</w:t>
            </w:r>
          </w:p>
        </w:tc>
      </w:tr>
      <w:tr w:rsidR="000C24A9" w:rsidTr="000C24A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C24A9" w:rsidRDefault="000C24A9">
            <w:pPr>
              <w:jc w:val="center"/>
              <w:rPr>
                <w:color w:val="000000"/>
                <w:sz w:val="24"/>
                <w:szCs w:val="24"/>
              </w:rPr>
            </w:pPr>
            <w:r>
              <w:rPr>
                <w:color w:val="000000"/>
                <w:sz w:val="24"/>
                <w:szCs w:val="24"/>
              </w:rPr>
              <w:t>Раздел II.</w:t>
            </w:r>
            <w:r w:rsidR="00687F61">
              <w:rPr>
                <w:color w:val="000000"/>
                <w:sz w:val="24"/>
                <w:szCs w:val="24"/>
              </w:rPr>
              <w:t xml:space="preserve"> </w:t>
            </w:r>
            <w:r>
              <w:rPr>
                <w:color w:val="000000"/>
                <w:sz w:val="24"/>
                <w:szCs w:val="24"/>
              </w:rPr>
              <w:t>Правовое регулирование в сфере массовой коммуникации</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6. </w:t>
            </w:r>
            <w:r w:rsidR="000C24A9">
              <w:rPr>
                <w:color w:val="000000"/>
                <w:sz w:val="24"/>
                <w:szCs w:val="24"/>
              </w:rPr>
              <w:t>Правовое регулирование в сфере массовой коммуникации</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r w:rsidR="00FD20F9">
              <w:rPr>
                <w:color w:val="000000"/>
                <w:sz w:val="24"/>
                <w:szCs w:val="24"/>
              </w:rPr>
              <w:t>2</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6</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0</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7. </w:t>
            </w:r>
            <w:r w:rsidR="000C24A9">
              <w:rPr>
                <w:color w:val="000000"/>
                <w:sz w:val="24"/>
                <w:szCs w:val="24"/>
              </w:rPr>
              <w:t>Система законодательства о СМИ в РФ</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FD20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5</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2</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8. </w:t>
            </w:r>
            <w:r w:rsidR="000C24A9">
              <w:rPr>
                <w:color w:val="000000"/>
                <w:sz w:val="24"/>
                <w:szCs w:val="24"/>
              </w:rPr>
              <w:t>Правовой режим средства массовой информации</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FD20F9">
            <w:pPr>
              <w:jc w:val="center"/>
              <w:rPr>
                <w:color w:val="000000"/>
                <w:sz w:val="24"/>
                <w:szCs w:val="24"/>
              </w:rPr>
            </w:pPr>
            <w:r>
              <w:rPr>
                <w:color w:val="000000"/>
                <w:sz w:val="24"/>
                <w:szCs w:val="24"/>
              </w:rPr>
              <w:t>2</w:t>
            </w:r>
            <w:r w:rsidR="000C24A9">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5</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r w:rsidR="00B75FBB">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B75FBB">
            <w:pPr>
              <w:jc w:val="center"/>
              <w:rPr>
                <w:b/>
                <w:bCs/>
                <w:i/>
                <w:iCs/>
                <w:color w:val="000000"/>
                <w:sz w:val="24"/>
                <w:szCs w:val="24"/>
              </w:rPr>
            </w:pPr>
            <w:r>
              <w:rPr>
                <w:b/>
                <w:bCs/>
                <w:i/>
                <w:iCs/>
                <w:color w:val="000000"/>
                <w:sz w:val="24"/>
                <w:szCs w:val="24"/>
              </w:rPr>
              <w:t>2</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9. </w:t>
            </w:r>
            <w:r w:rsidR="000C24A9">
              <w:rPr>
                <w:color w:val="000000"/>
                <w:sz w:val="24"/>
                <w:szCs w:val="24"/>
              </w:rPr>
              <w:t>СМИ, подлежащие регистрации</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5</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0</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10. </w:t>
            </w:r>
            <w:r w:rsidR="000C24A9">
              <w:rPr>
                <w:color w:val="000000"/>
                <w:sz w:val="24"/>
                <w:szCs w:val="24"/>
              </w:rPr>
              <w:t>Общие правила распространения СМИ</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5</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0</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11. </w:t>
            </w:r>
            <w:r w:rsidR="000C24A9">
              <w:rPr>
                <w:color w:val="000000"/>
                <w:sz w:val="24"/>
                <w:szCs w:val="24"/>
              </w:rPr>
              <w:t>Предмет регулирования авторского права</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5</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0</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687F61">
            <w:pPr>
              <w:jc w:val="center"/>
              <w:rPr>
                <w:color w:val="000000"/>
                <w:sz w:val="24"/>
                <w:szCs w:val="24"/>
              </w:rPr>
            </w:pPr>
            <w:r>
              <w:rPr>
                <w:color w:val="000000"/>
                <w:sz w:val="24"/>
                <w:szCs w:val="24"/>
              </w:rPr>
              <w:t xml:space="preserve">Тема № 12. </w:t>
            </w:r>
            <w:r w:rsidR="000C24A9">
              <w:rPr>
                <w:color w:val="000000"/>
                <w:sz w:val="24"/>
                <w:szCs w:val="24"/>
              </w:rPr>
              <w:t>Клевета и оскорбления</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C24A9" w:rsidRDefault="006119AE">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r>
              <w:rPr>
                <w:b/>
                <w:bCs/>
                <w:color w:val="000000"/>
                <w:sz w:val="24"/>
                <w:szCs w:val="24"/>
              </w:rPr>
              <w:t>5</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0</w:t>
            </w:r>
          </w:p>
        </w:tc>
      </w:tr>
      <w:tr w:rsidR="000C24A9" w:rsidTr="000C24A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C24A9" w:rsidRDefault="000C24A9">
            <w:pPr>
              <w:jc w:val="center"/>
              <w:rPr>
                <w:color w:val="000000"/>
                <w:sz w:val="24"/>
                <w:szCs w:val="24"/>
              </w:rPr>
            </w:pPr>
            <w:r>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tcPr>
          <w:p w:rsidR="000C24A9" w:rsidRDefault="000C24A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C24A9" w:rsidRDefault="00687F61">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0C24A9" w:rsidRDefault="000C24A9">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0C24A9" w:rsidRDefault="00687F61">
            <w:pPr>
              <w:jc w:val="center"/>
              <w:rPr>
                <w:color w:val="000000"/>
                <w:sz w:val="24"/>
                <w:szCs w:val="24"/>
              </w:rPr>
            </w:pPr>
            <w:r>
              <w:rPr>
                <w:color w:val="000000"/>
                <w:sz w:val="24"/>
                <w:szCs w:val="24"/>
              </w:rPr>
              <w:t>2</w:t>
            </w:r>
            <w:r w:rsidR="000C24A9">
              <w:rPr>
                <w:color w:val="000000"/>
                <w:sz w:val="24"/>
                <w:szCs w:val="24"/>
              </w:rPr>
              <w:t>4</w:t>
            </w:r>
          </w:p>
        </w:tc>
        <w:tc>
          <w:tcPr>
            <w:tcW w:w="680" w:type="dxa"/>
            <w:tcBorders>
              <w:top w:val="nil"/>
              <w:left w:val="nil"/>
              <w:bottom w:val="single" w:sz="8" w:space="0" w:color="auto"/>
              <w:right w:val="single" w:sz="8" w:space="0" w:color="auto"/>
            </w:tcBorders>
            <w:vAlign w:val="center"/>
          </w:tcPr>
          <w:p w:rsidR="000C24A9" w:rsidRDefault="006119AE" w:rsidP="00687F61">
            <w:pPr>
              <w:jc w:val="center"/>
              <w:rPr>
                <w:color w:val="000000"/>
                <w:sz w:val="24"/>
                <w:szCs w:val="24"/>
              </w:rPr>
            </w:pPr>
            <w:r>
              <w:rPr>
                <w:color w:val="000000"/>
                <w:sz w:val="24"/>
                <w:szCs w:val="24"/>
              </w:rPr>
              <w:t>42</w:t>
            </w:r>
          </w:p>
        </w:tc>
        <w:tc>
          <w:tcPr>
            <w:tcW w:w="780" w:type="dxa"/>
            <w:tcBorders>
              <w:top w:val="nil"/>
              <w:left w:val="nil"/>
              <w:bottom w:val="single" w:sz="8" w:space="0" w:color="auto"/>
              <w:right w:val="single" w:sz="8" w:space="0" w:color="auto"/>
            </w:tcBorders>
            <w:vAlign w:val="center"/>
          </w:tcPr>
          <w:p w:rsidR="000C24A9" w:rsidRDefault="006119AE" w:rsidP="00687F61">
            <w:pPr>
              <w:jc w:val="center"/>
              <w:rPr>
                <w:b/>
                <w:bCs/>
                <w:color w:val="000000"/>
                <w:sz w:val="24"/>
                <w:szCs w:val="24"/>
              </w:rPr>
            </w:pPr>
            <w:r>
              <w:rPr>
                <w:b/>
                <w:bCs/>
                <w:color w:val="000000"/>
                <w:sz w:val="24"/>
                <w:szCs w:val="24"/>
              </w:rPr>
              <w:t>72</w:t>
            </w:r>
          </w:p>
        </w:tc>
      </w:tr>
      <w:tr w:rsidR="000C24A9" w:rsidTr="000C24A9">
        <w:trPr>
          <w:trHeight w:val="810"/>
        </w:trPr>
        <w:tc>
          <w:tcPr>
            <w:tcW w:w="5580" w:type="dxa"/>
            <w:vMerge/>
            <w:tcBorders>
              <w:top w:val="nil"/>
              <w:left w:val="single" w:sz="8" w:space="0" w:color="auto"/>
              <w:bottom w:val="single" w:sz="8" w:space="0" w:color="000000"/>
              <w:right w:val="single" w:sz="8" w:space="0" w:color="auto"/>
            </w:tcBorders>
            <w:vAlign w:val="center"/>
          </w:tcPr>
          <w:p w:rsidR="000C24A9" w:rsidRDefault="000C24A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C24A9" w:rsidRDefault="000C24A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0C24A9" w:rsidRDefault="000C24A9">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0C24A9" w:rsidRDefault="00687F61">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687F61">
            <w:pPr>
              <w:jc w:val="center"/>
              <w:rPr>
                <w:b/>
                <w:bCs/>
                <w:i/>
                <w:iCs/>
                <w:color w:val="000000"/>
                <w:sz w:val="24"/>
                <w:szCs w:val="24"/>
              </w:rPr>
            </w:pPr>
            <w:r>
              <w:rPr>
                <w:b/>
                <w:bCs/>
                <w:i/>
                <w:iCs/>
                <w:color w:val="000000"/>
                <w:sz w:val="24"/>
                <w:szCs w:val="24"/>
              </w:rPr>
              <w:t>10</w:t>
            </w:r>
          </w:p>
        </w:tc>
      </w:tr>
      <w:tr w:rsidR="000C24A9" w:rsidTr="000C24A9">
        <w:trPr>
          <w:trHeight w:val="810"/>
        </w:trPr>
        <w:tc>
          <w:tcPr>
            <w:tcW w:w="5580" w:type="dxa"/>
            <w:tcBorders>
              <w:top w:val="nil"/>
              <w:left w:val="single" w:sz="8" w:space="0" w:color="auto"/>
              <w:bottom w:val="single" w:sz="8" w:space="0" w:color="auto"/>
              <w:right w:val="single" w:sz="8" w:space="0" w:color="auto"/>
            </w:tcBorders>
            <w:vAlign w:val="center"/>
          </w:tcPr>
          <w:p w:rsidR="000C24A9" w:rsidRDefault="00687F61" w:rsidP="00687F61">
            <w:pPr>
              <w:jc w:val="center"/>
              <w:rPr>
                <w:color w:val="000000"/>
                <w:sz w:val="24"/>
                <w:szCs w:val="24"/>
              </w:rPr>
            </w:pPr>
            <w:r>
              <w:rPr>
                <w:color w:val="000000"/>
                <w:sz w:val="24"/>
                <w:szCs w:val="24"/>
              </w:rPr>
              <w:t>Контроль (экзамен</w:t>
            </w:r>
            <w:r w:rsidR="000C24A9">
              <w:rPr>
                <w:color w:val="000000"/>
                <w:sz w:val="24"/>
                <w:szCs w:val="24"/>
              </w:rPr>
              <w:t>)</w:t>
            </w:r>
          </w:p>
        </w:tc>
        <w:tc>
          <w:tcPr>
            <w:tcW w:w="460" w:type="dxa"/>
            <w:tcBorders>
              <w:top w:val="nil"/>
              <w:left w:val="nil"/>
              <w:bottom w:val="single" w:sz="8" w:space="0" w:color="auto"/>
              <w:right w:val="nil"/>
            </w:tcBorders>
            <w:shd w:val="clear" w:color="auto" w:fill="595959"/>
            <w:vAlign w:val="center"/>
          </w:tcPr>
          <w:p w:rsidR="000C24A9" w:rsidRDefault="000C24A9">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C24A9" w:rsidRDefault="000C24A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0C24A9" w:rsidRDefault="006119AE">
            <w:pPr>
              <w:jc w:val="center"/>
              <w:rPr>
                <w:b/>
                <w:bCs/>
                <w:color w:val="000000"/>
                <w:sz w:val="24"/>
                <w:szCs w:val="24"/>
              </w:rPr>
            </w:pPr>
            <w:bookmarkStart w:id="0" w:name="RANGE!H67"/>
            <w:bookmarkEnd w:id="0"/>
            <w:r>
              <w:rPr>
                <w:b/>
                <w:bCs/>
                <w:color w:val="000000"/>
                <w:sz w:val="24"/>
                <w:szCs w:val="24"/>
              </w:rPr>
              <w:t>0</w:t>
            </w:r>
          </w:p>
        </w:tc>
      </w:tr>
      <w:tr w:rsidR="000C24A9" w:rsidTr="000C24A9">
        <w:trPr>
          <w:trHeight w:val="810"/>
        </w:trPr>
        <w:tc>
          <w:tcPr>
            <w:tcW w:w="5580" w:type="dxa"/>
            <w:tcBorders>
              <w:top w:val="nil"/>
              <w:left w:val="single" w:sz="8" w:space="0" w:color="auto"/>
              <w:bottom w:val="single" w:sz="8" w:space="0" w:color="auto"/>
              <w:right w:val="single" w:sz="8" w:space="0" w:color="auto"/>
            </w:tcBorders>
            <w:vAlign w:val="center"/>
          </w:tcPr>
          <w:p w:rsidR="000C24A9" w:rsidRDefault="00687F61">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0C24A9" w:rsidRDefault="000C24A9">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C24A9" w:rsidRDefault="000C24A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C24A9" w:rsidRDefault="000C24A9">
            <w:pPr>
              <w:jc w:val="center"/>
              <w:rPr>
                <w:b/>
                <w:bCs/>
                <w:i/>
                <w:iCs/>
                <w:color w:val="000000"/>
                <w:sz w:val="24"/>
                <w:szCs w:val="24"/>
              </w:rPr>
            </w:pPr>
            <w:r>
              <w:rPr>
                <w:b/>
                <w:bCs/>
                <w:i/>
                <w:iCs/>
                <w:color w:val="000000"/>
                <w:sz w:val="24"/>
                <w:szCs w:val="24"/>
              </w:rPr>
              <w:t>72</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114770" w:rsidRPr="00793E1B" w:rsidRDefault="00114770" w:rsidP="000C5592">
      <w:pPr>
        <w:tabs>
          <w:tab w:val="left" w:pos="900"/>
        </w:tabs>
        <w:jc w:val="both"/>
        <w:rPr>
          <w:b/>
          <w:color w:val="000000"/>
          <w:sz w:val="24"/>
          <w:szCs w:val="24"/>
        </w:rPr>
      </w:pPr>
    </w:p>
    <w:tbl>
      <w:tblPr>
        <w:tblW w:w="9980" w:type="dxa"/>
        <w:tblLayout w:type="fixed"/>
        <w:tblLook w:val="00A0" w:firstRow="1" w:lastRow="0" w:firstColumn="1" w:lastColumn="0" w:noHBand="0" w:noVBand="0"/>
      </w:tblPr>
      <w:tblGrid>
        <w:gridCol w:w="5580"/>
        <w:gridCol w:w="460"/>
        <w:gridCol w:w="440"/>
        <w:gridCol w:w="680"/>
        <w:gridCol w:w="680"/>
        <w:gridCol w:w="680"/>
        <w:gridCol w:w="680"/>
        <w:gridCol w:w="780"/>
      </w:tblGrid>
      <w:tr w:rsidR="00A62DF2" w:rsidTr="00687F61">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A62DF2" w:rsidRDefault="00A62DF2" w:rsidP="00A62DF2">
            <w:pPr>
              <w:jc w:val="both"/>
              <w:rPr>
                <w:color w:val="000000"/>
                <w:sz w:val="24"/>
                <w:szCs w:val="24"/>
              </w:rPr>
            </w:pPr>
            <w:r>
              <w:rPr>
                <w:color w:val="000000"/>
                <w:sz w:val="24"/>
                <w:szCs w:val="24"/>
              </w:rPr>
              <w:t>Семестр 5</w:t>
            </w:r>
          </w:p>
        </w:tc>
        <w:tc>
          <w:tcPr>
            <w:tcW w:w="900" w:type="dxa"/>
            <w:gridSpan w:val="2"/>
            <w:tcBorders>
              <w:top w:val="single" w:sz="8" w:space="0" w:color="auto"/>
              <w:left w:val="nil"/>
              <w:bottom w:val="single" w:sz="8" w:space="0" w:color="auto"/>
              <w:right w:val="single" w:sz="8" w:space="0" w:color="000000"/>
            </w:tcBorders>
            <w:vAlign w:val="center"/>
          </w:tcPr>
          <w:p w:rsidR="00A62DF2" w:rsidRDefault="00A62DF2" w:rsidP="00C04BEF">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A62DF2" w:rsidRDefault="00A62DF2" w:rsidP="00C04BEF">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62DF2" w:rsidRDefault="00A62DF2" w:rsidP="00C04BEF">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62DF2" w:rsidRDefault="00A62DF2" w:rsidP="00C04BEF">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62DF2" w:rsidRDefault="00A62DF2" w:rsidP="00C04BEF">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A62DF2" w:rsidRDefault="00A62DF2" w:rsidP="00C04BEF">
            <w:pPr>
              <w:jc w:val="center"/>
              <w:rPr>
                <w:b/>
                <w:bCs/>
                <w:color w:val="000000"/>
              </w:rPr>
            </w:pPr>
          </w:p>
        </w:tc>
      </w:tr>
      <w:tr w:rsidR="00C04BEF" w:rsidTr="00687F61">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C04BEF" w:rsidRDefault="00C04BEF" w:rsidP="00C04BEF">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C04BEF" w:rsidRDefault="00C04BEF" w:rsidP="00C04BEF">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C04BEF" w:rsidRDefault="00C04BEF" w:rsidP="00C04BEF">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C04BEF" w:rsidRDefault="00C04BEF" w:rsidP="00C04BEF">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C04BEF" w:rsidRDefault="00C04BEF" w:rsidP="00C04BEF">
            <w:pPr>
              <w:jc w:val="center"/>
              <w:rPr>
                <w:b/>
                <w:bCs/>
                <w:color w:val="000000"/>
              </w:rPr>
            </w:pPr>
            <w:r>
              <w:rPr>
                <w:b/>
                <w:bCs/>
                <w:color w:val="000000"/>
              </w:rPr>
              <w:t>Всего</w:t>
            </w:r>
          </w:p>
        </w:tc>
      </w:tr>
      <w:tr w:rsidR="00C04BEF" w:rsidTr="00687F6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C04BEF" w:rsidRDefault="00C04BEF" w:rsidP="00C04BEF">
            <w:pPr>
              <w:jc w:val="center"/>
              <w:rPr>
                <w:color w:val="000000"/>
                <w:sz w:val="24"/>
                <w:szCs w:val="24"/>
              </w:rPr>
            </w:pPr>
            <w:r>
              <w:rPr>
                <w:color w:val="000000"/>
                <w:sz w:val="24"/>
                <w:szCs w:val="24"/>
              </w:rPr>
              <w:t>Раздел I. Информация как объект правового регулирования</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 xml:space="preserve">Тема № 1. </w:t>
            </w:r>
            <w:r w:rsidR="00C04BEF">
              <w:rPr>
                <w:color w:val="000000"/>
                <w:sz w:val="24"/>
                <w:szCs w:val="24"/>
              </w:rPr>
              <w:t>Информация как объект правового регулирования</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6119AE" w:rsidP="00C04BEF">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C04BEF" w:rsidRDefault="006119AE" w:rsidP="00C04BEF">
            <w:pPr>
              <w:jc w:val="center"/>
              <w:rPr>
                <w:b/>
                <w:bCs/>
                <w:color w:val="000000"/>
                <w:sz w:val="24"/>
                <w:szCs w:val="24"/>
              </w:rPr>
            </w:pPr>
            <w:r>
              <w:rPr>
                <w:b/>
                <w:bCs/>
                <w:color w:val="000000"/>
                <w:sz w:val="24"/>
                <w:szCs w:val="24"/>
              </w:rPr>
              <w:t>7</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FD20F9" w:rsidP="00C04BEF">
            <w:pPr>
              <w:jc w:val="center"/>
              <w:rPr>
                <w:i/>
                <w:iCs/>
                <w:color w:val="000000"/>
                <w:sz w:val="24"/>
                <w:szCs w:val="24"/>
              </w:rPr>
            </w:pPr>
            <w:r>
              <w:rPr>
                <w:i/>
                <w:iCs/>
                <w:color w:val="000000"/>
                <w:sz w:val="24"/>
                <w:szCs w:val="24"/>
              </w:rPr>
              <w:t>2</w:t>
            </w:r>
            <w:r w:rsidR="00C04BEF">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FD20F9" w:rsidP="00C04BEF">
            <w:pPr>
              <w:jc w:val="center"/>
              <w:rPr>
                <w:b/>
                <w:bCs/>
                <w:i/>
                <w:iCs/>
                <w:color w:val="000000"/>
                <w:sz w:val="24"/>
                <w:szCs w:val="24"/>
              </w:rPr>
            </w:pPr>
            <w:r>
              <w:rPr>
                <w:b/>
                <w:bCs/>
                <w:i/>
                <w:iCs/>
                <w:color w:val="000000"/>
                <w:sz w:val="24"/>
                <w:szCs w:val="24"/>
              </w:rPr>
              <w:t>2</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 xml:space="preserve">Тема № 2. </w:t>
            </w:r>
            <w:r w:rsidR="00C04BEF">
              <w:rPr>
                <w:color w:val="000000"/>
                <w:sz w:val="24"/>
                <w:szCs w:val="24"/>
              </w:rPr>
              <w:t>Конституционные основы свободы масссовой информации: свобода мысли, право на информацию, запрет цензуры</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C04BEF" w:rsidRDefault="006119AE" w:rsidP="00C04BEF">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C04BEF" w:rsidRDefault="006119AE" w:rsidP="00C04BEF">
            <w:pPr>
              <w:jc w:val="center"/>
              <w:rPr>
                <w:b/>
                <w:bCs/>
                <w:color w:val="000000"/>
                <w:sz w:val="24"/>
                <w:szCs w:val="24"/>
              </w:rPr>
            </w:pPr>
            <w:r>
              <w:rPr>
                <w:b/>
                <w:bCs/>
                <w:color w:val="000000"/>
                <w:sz w:val="24"/>
                <w:szCs w:val="24"/>
              </w:rPr>
              <w:t>7</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b/>
                <w:bCs/>
                <w:i/>
                <w:iCs/>
                <w:color w:val="000000"/>
                <w:sz w:val="24"/>
                <w:szCs w:val="24"/>
              </w:rPr>
            </w:pPr>
            <w:r>
              <w:rPr>
                <w:b/>
                <w:bCs/>
                <w:i/>
                <w:iCs/>
                <w:color w:val="000000"/>
                <w:sz w:val="24"/>
                <w:szCs w:val="24"/>
              </w:rPr>
              <w:t>0</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Тема № 3.</w:t>
            </w:r>
            <w:r w:rsidR="00C04BEF">
              <w:rPr>
                <w:color w:val="000000"/>
                <w:sz w:val="24"/>
                <w:szCs w:val="24"/>
              </w:rPr>
              <w:t>Условия ограничения массовой информации</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4A23A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C04BEF" w:rsidRDefault="006119AE" w:rsidP="00C04BEF">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C04BEF" w:rsidRDefault="006119AE" w:rsidP="00C04BEF">
            <w:pPr>
              <w:jc w:val="center"/>
              <w:rPr>
                <w:b/>
                <w:bCs/>
                <w:color w:val="000000"/>
                <w:sz w:val="24"/>
                <w:szCs w:val="24"/>
              </w:rPr>
            </w:pPr>
            <w:r>
              <w:rPr>
                <w:b/>
                <w:bCs/>
                <w:color w:val="000000"/>
                <w:sz w:val="24"/>
                <w:szCs w:val="24"/>
              </w:rPr>
              <w:t>7</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4A23A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FD20F9" w:rsidP="00C04BEF">
            <w:pPr>
              <w:jc w:val="center"/>
              <w:rPr>
                <w:b/>
                <w:bCs/>
                <w:i/>
                <w:iCs/>
                <w:color w:val="000000"/>
                <w:sz w:val="24"/>
                <w:szCs w:val="24"/>
              </w:rPr>
            </w:pPr>
            <w:r>
              <w:rPr>
                <w:b/>
                <w:bCs/>
                <w:i/>
                <w:iCs/>
                <w:color w:val="000000"/>
                <w:sz w:val="24"/>
                <w:szCs w:val="24"/>
              </w:rPr>
              <w:t>0</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 xml:space="preserve">Тема № 4. </w:t>
            </w:r>
            <w:r w:rsidR="00C04BEF">
              <w:rPr>
                <w:color w:val="000000"/>
                <w:sz w:val="24"/>
                <w:szCs w:val="24"/>
              </w:rPr>
              <w:t>Виды охраняемой законом тайны</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4A23AF" w:rsidP="00C04BEF">
            <w:pPr>
              <w:jc w:val="center"/>
              <w:rPr>
                <w:color w:val="000000"/>
                <w:sz w:val="24"/>
                <w:szCs w:val="24"/>
              </w:rPr>
            </w:pPr>
            <w:r>
              <w:rPr>
                <w:color w:val="000000"/>
                <w:sz w:val="24"/>
                <w:szCs w:val="24"/>
              </w:rPr>
              <w:t> </w:t>
            </w:r>
          </w:p>
          <w:p w:rsidR="00C04BEF" w:rsidRDefault="00C04BEF" w:rsidP="00C04BE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C04BEF" w:rsidRDefault="006119AE" w:rsidP="00C04BEF">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C04BEF" w:rsidRDefault="006119AE" w:rsidP="00C04BEF">
            <w:pPr>
              <w:jc w:val="center"/>
              <w:rPr>
                <w:b/>
                <w:bCs/>
                <w:color w:val="000000"/>
                <w:sz w:val="24"/>
                <w:szCs w:val="24"/>
              </w:rPr>
            </w:pPr>
            <w:r>
              <w:rPr>
                <w:b/>
                <w:bCs/>
                <w:color w:val="000000"/>
                <w:sz w:val="24"/>
                <w:szCs w:val="24"/>
              </w:rPr>
              <w:t>5</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4A23A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C656F2" w:rsidP="00C04BEF">
            <w:pPr>
              <w:jc w:val="center"/>
              <w:rPr>
                <w:b/>
                <w:bCs/>
                <w:i/>
                <w:iCs/>
                <w:color w:val="000000"/>
                <w:sz w:val="24"/>
                <w:szCs w:val="24"/>
              </w:rPr>
            </w:pPr>
            <w:r>
              <w:rPr>
                <w:b/>
                <w:bCs/>
                <w:i/>
                <w:iCs/>
                <w:color w:val="000000"/>
                <w:sz w:val="24"/>
                <w:szCs w:val="24"/>
              </w:rPr>
              <w:t>0</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 xml:space="preserve">Тема № 5. </w:t>
            </w:r>
            <w:r w:rsidR="00C04BEF">
              <w:rPr>
                <w:color w:val="000000"/>
                <w:sz w:val="24"/>
                <w:szCs w:val="24"/>
              </w:rPr>
              <w:t>Общий порядок поиска и получения информации гражданами</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4A23AF" w:rsidP="00C04BEF">
            <w:pPr>
              <w:jc w:val="center"/>
              <w:rPr>
                <w:color w:val="000000"/>
                <w:sz w:val="24"/>
                <w:szCs w:val="24"/>
              </w:rPr>
            </w:pPr>
            <w:r>
              <w:rPr>
                <w:color w:val="000000"/>
                <w:sz w:val="24"/>
                <w:szCs w:val="24"/>
              </w:rPr>
              <w:t> </w:t>
            </w:r>
          </w:p>
          <w:p w:rsidR="004A23AF" w:rsidRDefault="004A23AF" w:rsidP="00C04BE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6119AE" w:rsidP="00C04BEF">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C04BEF" w:rsidRDefault="006119AE" w:rsidP="00C04BEF">
            <w:pPr>
              <w:jc w:val="center"/>
              <w:rPr>
                <w:b/>
                <w:bCs/>
                <w:color w:val="000000"/>
                <w:sz w:val="24"/>
                <w:szCs w:val="24"/>
              </w:rPr>
            </w:pPr>
            <w:r>
              <w:rPr>
                <w:b/>
                <w:bCs/>
                <w:color w:val="000000"/>
                <w:sz w:val="24"/>
                <w:szCs w:val="24"/>
              </w:rPr>
              <w:t>5</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b/>
                <w:bCs/>
                <w:i/>
                <w:iCs/>
                <w:color w:val="000000"/>
                <w:sz w:val="24"/>
                <w:szCs w:val="24"/>
              </w:rPr>
            </w:pPr>
            <w:r>
              <w:rPr>
                <w:b/>
                <w:bCs/>
                <w:i/>
                <w:iCs/>
                <w:color w:val="000000"/>
                <w:sz w:val="24"/>
                <w:szCs w:val="24"/>
              </w:rPr>
              <w:t>0</w:t>
            </w:r>
          </w:p>
        </w:tc>
      </w:tr>
      <w:tr w:rsidR="00C04BEF" w:rsidTr="00687F6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C04BEF" w:rsidRDefault="00C04BEF" w:rsidP="00C04BEF">
            <w:pPr>
              <w:jc w:val="center"/>
              <w:rPr>
                <w:color w:val="000000"/>
                <w:sz w:val="24"/>
                <w:szCs w:val="24"/>
              </w:rPr>
            </w:pPr>
            <w:r>
              <w:rPr>
                <w:color w:val="000000"/>
                <w:sz w:val="24"/>
                <w:szCs w:val="24"/>
              </w:rPr>
              <w:lastRenderedPageBreak/>
              <w:t>Раздел II.</w:t>
            </w:r>
            <w:r w:rsidR="00213B5C">
              <w:rPr>
                <w:color w:val="000000"/>
                <w:sz w:val="24"/>
                <w:szCs w:val="24"/>
              </w:rPr>
              <w:t xml:space="preserve"> </w:t>
            </w:r>
            <w:r>
              <w:rPr>
                <w:color w:val="000000"/>
                <w:sz w:val="24"/>
                <w:szCs w:val="24"/>
              </w:rPr>
              <w:t>Правовое регулирование в сфере массовой коммуникации</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 xml:space="preserve">Тема № 6. </w:t>
            </w:r>
            <w:r w:rsidR="00C04BEF">
              <w:rPr>
                <w:color w:val="000000"/>
                <w:sz w:val="24"/>
                <w:szCs w:val="24"/>
              </w:rPr>
              <w:t>Правовое регулирование в сфере массовой коммуникации</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29233D" w:rsidP="00C04BEF">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C04BEF" w:rsidRDefault="00C656F2" w:rsidP="00C04BEF">
            <w:pPr>
              <w:jc w:val="center"/>
              <w:rPr>
                <w:b/>
                <w:bCs/>
                <w:color w:val="000000"/>
                <w:sz w:val="24"/>
                <w:szCs w:val="24"/>
              </w:rPr>
            </w:pPr>
            <w:r>
              <w:rPr>
                <w:b/>
                <w:bCs/>
                <w:color w:val="000000"/>
                <w:sz w:val="24"/>
                <w:szCs w:val="24"/>
              </w:rPr>
              <w:t>6</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b/>
                <w:bCs/>
                <w:i/>
                <w:iCs/>
                <w:color w:val="000000"/>
                <w:sz w:val="24"/>
                <w:szCs w:val="24"/>
              </w:rPr>
            </w:pPr>
            <w:r>
              <w:rPr>
                <w:b/>
                <w:bCs/>
                <w:i/>
                <w:iCs/>
                <w:color w:val="000000"/>
                <w:sz w:val="24"/>
                <w:szCs w:val="24"/>
              </w:rPr>
              <w:t>0</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 xml:space="preserve">Тема № 7. </w:t>
            </w:r>
            <w:r w:rsidR="00C04BEF">
              <w:rPr>
                <w:color w:val="000000"/>
                <w:sz w:val="24"/>
                <w:szCs w:val="24"/>
              </w:rPr>
              <w:t>Система законодательства о СМИ в РФ</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4A23A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C04BEF" w:rsidRDefault="00FD20F9" w:rsidP="00C04BEF">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C04BEF" w:rsidRDefault="00C656F2" w:rsidP="00C04BEF">
            <w:pPr>
              <w:jc w:val="center"/>
              <w:rPr>
                <w:b/>
                <w:bCs/>
                <w:color w:val="000000"/>
                <w:sz w:val="24"/>
                <w:szCs w:val="24"/>
              </w:rPr>
            </w:pPr>
            <w:r>
              <w:rPr>
                <w:b/>
                <w:bCs/>
                <w:color w:val="000000"/>
                <w:sz w:val="24"/>
                <w:szCs w:val="24"/>
              </w:rPr>
              <w:t>6</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b/>
                <w:bCs/>
                <w:i/>
                <w:iCs/>
                <w:color w:val="000000"/>
                <w:sz w:val="24"/>
                <w:szCs w:val="24"/>
              </w:rPr>
            </w:pPr>
            <w:r>
              <w:rPr>
                <w:b/>
                <w:bCs/>
                <w:i/>
                <w:iCs/>
                <w:color w:val="000000"/>
                <w:sz w:val="24"/>
                <w:szCs w:val="24"/>
              </w:rPr>
              <w:t>2</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 xml:space="preserve">Тема № 8. </w:t>
            </w:r>
            <w:r w:rsidR="00C04BEF">
              <w:rPr>
                <w:color w:val="000000"/>
                <w:sz w:val="24"/>
                <w:szCs w:val="24"/>
              </w:rPr>
              <w:t>Правовой режим средства массовой информации</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r w:rsidR="005B7E15">
              <w:rPr>
                <w:color w:val="000000"/>
                <w:sz w:val="24"/>
                <w:szCs w:val="24"/>
              </w:rPr>
              <w:t>2</w:t>
            </w:r>
          </w:p>
        </w:tc>
        <w:tc>
          <w:tcPr>
            <w:tcW w:w="680" w:type="dxa"/>
            <w:tcBorders>
              <w:top w:val="nil"/>
              <w:left w:val="nil"/>
              <w:bottom w:val="single" w:sz="8" w:space="0" w:color="auto"/>
              <w:right w:val="single" w:sz="8" w:space="0" w:color="auto"/>
            </w:tcBorders>
            <w:vAlign w:val="center"/>
          </w:tcPr>
          <w:p w:rsidR="00C04BEF" w:rsidRDefault="0029233D" w:rsidP="00C04BEF">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C04BEF" w:rsidRDefault="00C656F2" w:rsidP="00C04BEF">
            <w:pPr>
              <w:jc w:val="center"/>
              <w:rPr>
                <w:b/>
                <w:bCs/>
                <w:color w:val="000000"/>
                <w:sz w:val="24"/>
                <w:szCs w:val="24"/>
              </w:rPr>
            </w:pPr>
            <w:r>
              <w:rPr>
                <w:b/>
                <w:bCs/>
                <w:color w:val="000000"/>
                <w:sz w:val="24"/>
                <w:szCs w:val="24"/>
              </w:rPr>
              <w:t>6</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b/>
                <w:bCs/>
                <w:i/>
                <w:iCs/>
                <w:color w:val="000000"/>
                <w:sz w:val="24"/>
                <w:szCs w:val="24"/>
              </w:rPr>
            </w:pPr>
            <w:r>
              <w:rPr>
                <w:b/>
                <w:bCs/>
                <w:i/>
                <w:iCs/>
                <w:color w:val="000000"/>
                <w:sz w:val="24"/>
                <w:szCs w:val="24"/>
              </w:rPr>
              <w:t>0</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 xml:space="preserve">Тема № 9. </w:t>
            </w:r>
            <w:r w:rsidR="00C04BEF">
              <w:rPr>
                <w:color w:val="000000"/>
                <w:sz w:val="24"/>
                <w:szCs w:val="24"/>
              </w:rPr>
              <w:t>СМИ, подлежащие регистрации</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C04BEF" w:rsidRDefault="0029233D" w:rsidP="00C04BEF">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C04BEF" w:rsidRDefault="00C656F2" w:rsidP="00C04BEF">
            <w:pPr>
              <w:jc w:val="center"/>
              <w:rPr>
                <w:b/>
                <w:bCs/>
                <w:color w:val="000000"/>
                <w:sz w:val="24"/>
                <w:szCs w:val="24"/>
              </w:rPr>
            </w:pPr>
            <w:r>
              <w:rPr>
                <w:b/>
                <w:bCs/>
                <w:color w:val="000000"/>
                <w:sz w:val="24"/>
                <w:szCs w:val="24"/>
              </w:rPr>
              <w:t>4</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b/>
                <w:bCs/>
                <w:i/>
                <w:iCs/>
                <w:color w:val="000000"/>
                <w:sz w:val="24"/>
                <w:szCs w:val="24"/>
              </w:rPr>
            </w:pPr>
            <w:r>
              <w:rPr>
                <w:b/>
                <w:bCs/>
                <w:i/>
                <w:iCs/>
                <w:color w:val="000000"/>
                <w:sz w:val="24"/>
                <w:szCs w:val="24"/>
              </w:rPr>
              <w:t>0</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 xml:space="preserve">Тема № 10. </w:t>
            </w:r>
            <w:r w:rsidR="00C04BEF">
              <w:rPr>
                <w:color w:val="000000"/>
                <w:sz w:val="24"/>
                <w:szCs w:val="24"/>
              </w:rPr>
              <w:t>Общие правила распространения СМИ</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4A23A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FD20F9" w:rsidP="00C04BEF">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C04BEF" w:rsidRDefault="00C656F2" w:rsidP="00C04BEF">
            <w:pPr>
              <w:jc w:val="center"/>
              <w:rPr>
                <w:b/>
                <w:bCs/>
                <w:color w:val="000000"/>
                <w:sz w:val="24"/>
                <w:szCs w:val="24"/>
              </w:rPr>
            </w:pPr>
            <w:r>
              <w:rPr>
                <w:b/>
                <w:bCs/>
                <w:color w:val="000000"/>
                <w:sz w:val="24"/>
                <w:szCs w:val="24"/>
              </w:rPr>
              <w:t>4</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b/>
                <w:bCs/>
                <w:i/>
                <w:iCs/>
                <w:color w:val="000000"/>
                <w:sz w:val="24"/>
                <w:szCs w:val="24"/>
              </w:rPr>
            </w:pPr>
            <w:r>
              <w:rPr>
                <w:b/>
                <w:bCs/>
                <w:i/>
                <w:iCs/>
                <w:color w:val="000000"/>
                <w:sz w:val="24"/>
                <w:szCs w:val="24"/>
              </w:rPr>
              <w:t>0</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Тема № 11.</w:t>
            </w:r>
            <w:r w:rsidR="00C04BEF">
              <w:rPr>
                <w:color w:val="000000"/>
                <w:sz w:val="24"/>
                <w:szCs w:val="24"/>
              </w:rPr>
              <w:t>Предмет регулирования авторского права</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4A23A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FD20F9" w:rsidP="00C04BEF">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C04BEF" w:rsidRDefault="00FD20F9" w:rsidP="00C04BEF">
            <w:pPr>
              <w:jc w:val="center"/>
              <w:rPr>
                <w:b/>
                <w:bCs/>
                <w:color w:val="000000"/>
                <w:sz w:val="24"/>
                <w:szCs w:val="24"/>
              </w:rPr>
            </w:pPr>
            <w:r>
              <w:rPr>
                <w:b/>
                <w:bCs/>
                <w:color w:val="000000"/>
                <w:sz w:val="24"/>
                <w:szCs w:val="24"/>
              </w:rPr>
              <w:t>5</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b/>
                <w:bCs/>
                <w:i/>
                <w:iCs/>
                <w:color w:val="000000"/>
                <w:sz w:val="24"/>
                <w:szCs w:val="24"/>
              </w:rPr>
            </w:pPr>
            <w:r>
              <w:rPr>
                <w:b/>
                <w:bCs/>
                <w:i/>
                <w:iCs/>
                <w:color w:val="000000"/>
                <w:sz w:val="24"/>
                <w:szCs w:val="24"/>
              </w:rPr>
              <w:t>0</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687F61" w:rsidP="00C04BEF">
            <w:pPr>
              <w:jc w:val="center"/>
              <w:rPr>
                <w:color w:val="000000"/>
                <w:sz w:val="24"/>
                <w:szCs w:val="24"/>
              </w:rPr>
            </w:pPr>
            <w:r>
              <w:rPr>
                <w:color w:val="000000"/>
                <w:sz w:val="24"/>
                <w:szCs w:val="24"/>
              </w:rPr>
              <w:t xml:space="preserve">Тема № 12. </w:t>
            </w:r>
            <w:r w:rsidR="00C04BEF">
              <w:rPr>
                <w:color w:val="000000"/>
                <w:sz w:val="24"/>
                <w:szCs w:val="24"/>
              </w:rPr>
              <w:t>Клевета и оскорбления</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4A23A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C04BEF" w:rsidRDefault="00FD20F9" w:rsidP="00C04BEF">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C04BEF" w:rsidRDefault="00FD20F9" w:rsidP="00C04BEF">
            <w:pPr>
              <w:jc w:val="center"/>
              <w:rPr>
                <w:b/>
                <w:bCs/>
                <w:color w:val="000000"/>
                <w:sz w:val="24"/>
                <w:szCs w:val="24"/>
              </w:rPr>
            </w:pPr>
            <w:r>
              <w:rPr>
                <w:b/>
                <w:bCs/>
                <w:color w:val="000000"/>
                <w:sz w:val="24"/>
                <w:szCs w:val="24"/>
              </w:rPr>
              <w:t>6</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b/>
                <w:bCs/>
                <w:i/>
                <w:iCs/>
                <w:color w:val="000000"/>
                <w:sz w:val="24"/>
                <w:szCs w:val="24"/>
              </w:rPr>
            </w:pPr>
            <w:r>
              <w:rPr>
                <w:b/>
                <w:bCs/>
                <w:i/>
                <w:iCs/>
                <w:color w:val="000000"/>
                <w:sz w:val="24"/>
                <w:szCs w:val="24"/>
              </w:rPr>
              <w:t>0</w:t>
            </w:r>
          </w:p>
        </w:tc>
      </w:tr>
      <w:tr w:rsidR="00C04BEF" w:rsidTr="00687F6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04BEF" w:rsidRDefault="00C04BEF" w:rsidP="00C04BEF">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C04BEF" w:rsidRDefault="00C04BEF" w:rsidP="00C04BE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C04BEF" w:rsidRDefault="00C04BEF" w:rsidP="00C04BEF">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C04BEF" w:rsidRDefault="004E27FE" w:rsidP="00C04BEF">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C04BEF" w:rsidRDefault="004E27FE" w:rsidP="006119AE">
            <w:pPr>
              <w:jc w:val="center"/>
              <w:rPr>
                <w:color w:val="000000"/>
                <w:sz w:val="24"/>
                <w:szCs w:val="24"/>
              </w:rPr>
            </w:pPr>
            <w:r>
              <w:rPr>
                <w:color w:val="000000"/>
                <w:sz w:val="24"/>
                <w:szCs w:val="24"/>
              </w:rPr>
              <w:t>5</w:t>
            </w:r>
            <w:r w:rsidR="006119AE">
              <w:rPr>
                <w:color w:val="000000"/>
                <w:sz w:val="24"/>
                <w:szCs w:val="24"/>
              </w:rPr>
              <w:t>6</w:t>
            </w:r>
          </w:p>
        </w:tc>
        <w:tc>
          <w:tcPr>
            <w:tcW w:w="780" w:type="dxa"/>
            <w:tcBorders>
              <w:top w:val="nil"/>
              <w:left w:val="nil"/>
              <w:bottom w:val="single" w:sz="8" w:space="0" w:color="auto"/>
              <w:right w:val="single" w:sz="8" w:space="0" w:color="auto"/>
            </w:tcBorders>
            <w:vAlign w:val="center"/>
          </w:tcPr>
          <w:p w:rsidR="00C04BEF" w:rsidRDefault="00A62DF2" w:rsidP="006119AE">
            <w:pPr>
              <w:jc w:val="center"/>
              <w:rPr>
                <w:b/>
                <w:bCs/>
                <w:color w:val="000000"/>
                <w:sz w:val="24"/>
                <w:szCs w:val="24"/>
              </w:rPr>
            </w:pPr>
            <w:r>
              <w:rPr>
                <w:b/>
                <w:bCs/>
                <w:color w:val="000000"/>
                <w:sz w:val="24"/>
                <w:szCs w:val="24"/>
              </w:rPr>
              <w:t>6</w:t>
            </w:r>
            <w:r w:rsidR="006119AE">
              <w:rPr>
                <w:b/>
                <w:bCs/>
                <w:color w:val="000000"/>
                <w:sz w:val="24"/>
                <w:szCs w:val="24"/>
              </w:rPr>
              <w:t>8</w:t>
            </w:r>
          </w:p>
        </w:tc>
      </w:tr>
      <w:tr w:rsidR="00C04BEF" w:rsidTr="00687F61">
        <w:trPr>
          <w:trHeight w:val="810"/>
        </w:trPr>
        <w:tc>
          <w:tcPr>
            <w:tcW w:w="5580" w:type="dxa"/>
            <w:vMerge/>
            <w:tcBorders>
              <w:top w:val="nil"/>
              <w:left w:val="single" w:sz="8" w:space="0" w:color="auto"/>
              <w:bottom w:val="single" w:sz="8" w:space="0" w:color="000000"/>
              <w:right w:val="single" w:sz="8" w:space="0" w:color="auto"/>
            </w:tcBorders>
            <w:vAlign w:val="center"/>
          </w:tcPr>
          <w:p w:rsidR="00C04BEF" w:rsidRDefault="00C04BEF" w:rsidP="00C04BE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C04BEF" w:rsidRDefault="00C04BEF" w:rsidP="00C04BE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04BEF" w:rsidRDefault="00A62DF2" w:rsidP="00C04BEF">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C04BEF" w:rsidRDefault="00C04BEF" w:rsidP="00C04BEF">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C04BEF" w:rsidRDefault="00A62DF2" w:rsidP="00C04BEF">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04BEF" w:rsidRDefault="004E27FE" w:rsidP="00C04BEF">
            <w:pPr>
              <w:jc w:val="center"/>
              <w:rPr>
                <w:b/>
                <w:bCs/>
                <w:i/>
                <w:iCs/>
                <w:color w:val="000000"/>
                <w:sz w:val="24"/>
                <w:szCs w:val="24"/>
              </w:rPr>
            </w:pPr>
            <w:r>
              <w:rPr>
                <w:b/>
                <w:bCs/>
                <w:i/>
                <w:iCs/>
                <w:color w:val="000000"/>
                <w:sz w:val="24"/>
                <w:szCs w:val="24"/>
              </w:rPr>
              <w:t>4</w:t>
            </w:r>
          </w:p>
        </w:tc>
      </w:tr>
      <w:tr w:rsidR="00C04BEF" w:rsidTr="00687F61">
        <w:trPr>
          <w:trHeight w:val="810"/>
        </w:trPr>
        <w:tc>
          <w:tcPr>
            <w:tcW w:w="5580" w:type="dxa"/>
            <w:tcBorders>
              <w:top w:val="nil"/>
              <w:left w:val="single" w:sz="8" w:space="0" w:color="auto"/>
              <w:bottom w:val="single" w:sz="8" w:space="0" w:color="auto"/>
              <w:right w:val="single" w:sz="8" w:space="0" w:color="auto"/>
            </w:tcBorders>
            <w:vAlign w:val="center"/>
          </w:tcPr>
          <w:p w:rsidR="00C04BEF" w:rsidRDefault="00C04BEF" w:rsidP="00687F61">
            <w:pPr>
              <w:jc w:val="center"/>
              <w:rPr>
                <w:color w:val="000000"/>
                <w:sz w:val="24"/>
                <w:szCs w:val="24"/>
              </w:rPr>
            </w:pPr>
            <w:r>
              <w:rPr>
                <w:color w:val="000000"/>
                <w:sz w:val="24"/>
                <w:szCs w:val="24"/>
              </w:rPr>
              <w:lastRenderedPageBreak/>
              <w:t>Контроль (</w:t>
            </w:r>
            <w:r w:rsidR="00687F61">
              <w:rPr>
                <w:color w:val="000000"/>
                <w:sz w:val="24"/>
                <w:szCs w:val="24"/>
              </w:rPr>
              <w:t>экзамен</w:t>
            </w:r>
            <w:r>
              <w:rPr>
                <w:color w:val="000000"/>
                <w:sz w:val="24"/>
                <w:szCs w:val="24"/>
              </w:rPr>
              <w:t>)</w:t>
            </w:r>
          </w:p>
        </w:tc>
        <w:tc>
          <w:tcPr>
            <w:tcW w:w="460" w:type="dxa"/>
            <w:tcBorders>
              <w:top w:val="nil"/>
              <w:left w:val="nil"/>
              <w:bottom w:val="single" w:sz="8" w:space="0" w:color="auto"/>
              <w:right w:val="nil"/>
            </w:tcBorders>
            <w:shd w:val="clear" w:color="auto" w:fill="595959"/>
            <w:vAlign w:val="center"/>
          </w:tcPr>
          <w:p w:rsidR="00C04BEF" w:rsidRDefault="00C04BEF" w:rsidP="00C04BEF">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C04BEF" w:rsidRDefault="00C04BEF" w:rsidP="00C04BE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C04BEF" w:rsidRDefault="00C04BEF" w:rsidP="00C04BEF">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C04BEF" w:rsidRDefault="006119AE" w:rsidP="00C04BEF">
            <w:pPr>
              <w:jc w:val="center"/>
              <w:rPr>
                <w:b/>
                <w:bCs/>
                <w:color w:val="000000"/>
                <w:sz w:val="24"/>
                <w:szCs w:val="24"/>
              </w:rPr>
            </w:pPr>
            <w:r>
              <w:rPr>
                <w:b/>
                <w:bCs/>
                <w:color w:val="000000"/>
                <w:sz w:val="24"/>
                <w:szCs w:val="24"/>
              </w:rPr>
              <w:t>4</w:t>
            </w:r>
          </w:p>
        </w:tc>
      </w:tr>
      <w:tr w:rsidR="00687F61" w:rsidTr="00687F61">
        <w:trPr>
          <w:trHeight w:val="810"/>
        </w:trPr>
        <w:tc>
          <w:tcPr>
            <w:tcW w:w="5580" w:type="dxa"/>
            <w:tcBorders>
              <w:top w:val="nil"/>
              <w:left w:val="single" w:sz="8" w:space="0" w:color="auto"/>
              <w:bottom w:val="single" w:sz="8" w:space="0" w:color="auto"/>
              <w:right w:val="single" w:sz="8" w:space="0" w:color="auto"/>
            </w:tcBorders>
            <w:vAlign w:val="center"/>
          </w:tcPr>
          <w:p w:rsidR="00687F61" w:rsidRDefault="00687F61" w:rsidP="00687F61">
            <w:pPr>
              <w:jc w:val="center"/>
              <w:rPr>
                <w:color w:val="000000"/>
                <w:sz w:val="24"/>
                <w:szCs w:val="24"/>
              </w:rPr>
            </w:pPr>
            <w:r>
              <w:rPr>
                <w:color w:val="000000"/>
                <w:sz w:val="24"/>
                <w:szCs w:val="24"/>
              </w:rPr>
              <w:t>Итого с экзаменом</w:t>
            </w:r>
          </w:p>
        </w:tc>
        <w:tc>
          <w:tcPr>
            <w:tcW w:w="460" w:type="dxa"/>
            <w:tcBorders>
              <w:top w:val="nil"/>
              <w:left w:val="nil"/>
              <w:bottom w:val="single" w:sz="8" w:space="0" w:color="auto"/>
              <w:right w:val="nil"/>
            </w:tcBorders>
            <w:shd w:val="clear" w:color="auto" w:fill="595959"/>
            <w:vAlign w:val="center"/>
          </w:tcPr>
          <w:p w:rsidR="00687F61" w:rsidRPr="00687F61" w:rsidRDefault="00687F61" w:rsidP="00FD20F9">
            <w:pPr>
              <w:jc w:val="center"/>
              <w:rPr>
                <w:color w:val="000000"/>
                <w:sz w:val="24"/>
                <w:szCs w:val="24"/>
              </w:rPr>
            </w:pPr>
            <w:r w:rsidRPr="00687F61">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87F61" w:rsidRPr="00687F61" w:rsidRDefault="00687F61" w:rsidP="00FD20F9">
            <w:pPr>
              <w:jc w:val="center"/>
              <w:rPr>
                <w:color w:val="000000"/>
                <w:sz w:val="24"/>
                <w:szCs w:val="24"/>
              </w:rPr>
            </w:pPr>
            <w:r w:rsidRPr="00687F61">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87F61" w:rsidRPr="00687F61" w:rsidRDefault="00687F61" w:rsidP="00FD20F9">
            <w:pPr>
              <w:jc w:val="center"/>
              <w:rPr>
                <w:color w:val="000000"/>
                <w:sz w:val="24"/>
                <w:szCs w:val="24"/>
              </w:rPr>
            </w:pPr>
            <w:r w:rsidRPr="00687F61">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87F61" w:rsidRPr="00687F61" w:rsidRDefault="00687F61" w:rsidP="00FD20F9">
            <w:pPr>
              <w:jc w:val="center"/>
              <w:rPr>
                <w:color w:val="000000"/>
                <w:sz w:val="24"/>
                <w:szCs w:val="24"/>
              </w:rPr>
            </w:pPr>
            <w:r w:rsidRPr="00687F61">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87F61" w:rsidRPr="00687F61" w:rsidRDefault="00687F61" w:rsidP="00FD20F9">
            <w:pPr>
              <w:jc w:val="center"/>
              <w:rPr>
                <w:color w:val="000000"/>
                <w:sz w:val="24"/>
                <w:szCs w:val="24"/>
              </w:rPr>
            </w:pPr>
            <w:r w:rsidRPr="00687F61">
              <w:rPr>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87F61" w:rsidRPr="00687F61" w:rsidRDefault="00687F61" w:rsidP="00FD20F9">
            <w:pPr>
              <w:jc w:val="center"/>
              <w:rPr>
                <w:b/>
                <w:bCs/>
                <w:color w:val="000000"/>
                <w:sz w:val="24"/>
                <w:szCs w:val="24"/>
              </w:rPr>
            </w:pPr>
            <w:r w:rsidRPr="00687F61">
              <w:rPr>
                <w:b/>
                <w:bCs/>
                <w:color w:val="000000"/>
                <w:sz w:val="24"/>
                <w:szCs w:val="24"/>
              </w:rPr>
              <w:t>72</w:t>
            </w:r>
          </w:p>
        </w:tc>
      </w:tr>
    </w:tbl>
    <w:p w:rsidR="00DA489D" w:rsidRPr="00793E1B" w:rsidRDefault="00DA489D" w:rsidP="00A76E53">
      <w:pPr>
        <w:tabs>
          <w:tab w:val="left" w:pos="900"/>
        </w:tabs>
        <w:ind w:firstLine="709"/>
        <w:jc w:val="both"/>
        <w:rPr>
          <w:b/>
          <w:color w:val="000000"/>
          <w:sz w:val="24"/>
          <w:szCs w:val="24"/>
        </w:rPr>
      </w:pPr>
    </w:p>
    <w:p w:rsidR="00F56AA2" w:rsidRPr="006119AE" w:rsidRDefault="00F56AA2" w:rsidP="00F56AA2">
      <w:pPr>
        <w:ind w:firstLine="709"/>
        <w:jc w:val="both"/>
        <w:rPr>
          <w:b/>
          <w:i/>
          <w:sz w:val="16"/>
          <w:szCs w:val="16"/>
        </w:rPr>
      </w:pPr>
      <w:r w:rsidRPr="006119AE">
        <w:rPr>
          <w:b/>
          <w:i/>
          <w:sz w:val="16"/>
          <w:szCs w:val="16"/>
        </w:rPr>
        <w:t>* Примечания:</w:t>
      </w:r>
    </w:p>
    <w:p w:rsidR="00F56AA2" w:rsidRPr="006119AE" w:rsidRDefault="00F56AA2" w:rsidP="00F56AA2">
      <w:pPr>
        <w:ind w:firstLine="709"/>
        <w:jc w:val="both"/>
        <w:rPr>
          <w:b/>
          <w:sz w:val="16"/>
          <w:szCs w:val="16"/>
        </w:rPr>
      </w:pPr>
      <w:r w:rsidRPr="006119A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4BC5" w:rsidRPr="0047469A" w:rsidRDefault="00F56AA2" w:rsidP="00BA4BC5">
      <w:pPr>
        <w:ind w:firstLine="709"/>
        <w:jc w:val="both"/>
        <w:rPr>
          <w:sz w:val="16"/>
          <w:szCs w:val="16"/>
        </w:rPr>
      </w:pPr>
      <w:r w:rsidRPr="006119AE">
        <w:rPr>
          <w:sz w:val="16"/>
          <w:szCs w:val="16"/>
        </w:rPr>
        <w:t xml:space="preserve">При разработке образовательной программы высшего образования в части рабочей программы дисциплины </w:t>
      </w:r>
      <w:r w:rsidRPr="006119AE">
        <w:rPr>
          <w:b/>
          <w:sz w:val="16"/>
          <w:szCs w:val="16"/>
        </w:rPr>
        <w:t>«</w:t>
      </w:r>
      <w:r w:rsidR="00F16C80" w:rsidRPr="006119AE">
        <w:rPr>
          <w:b/>
          <w:sz w:val="16"/>
          <w:szCs w:val="16"/>
        </w:rPr>
        <w:t>Правовые основы журналистики</w:t>
      </w:r>
      <w:r w:rsidRPr="006119AE">
        <w:rPr>
          <w:b/>
          <w:sz w:val="16"/>
          <w:szCs w:val="16"/>
        </w:rPr>
        <w:t>»</w:t>
      </w:r>
      <w:r w:rsidRPr="006119AE">
        <w:rPr>
          <w:sz w:val="16"/>
          <w:szCs w:val="16"/>
        </w:rPr>
        <w:t xml:space="preserve"> </w:t>
      </w:r>
      <w:r w:rsidR="00BA4BC5" w:rsidRPr="0047469A">
        <w:rPr>
          <w:sz w:val="16"/>
          <w:szCs w:val="16"/>
        </w:rPr>
        <w:t xml:space="preserve">согласно требованиям </w:t>
      </w:r>
      <w:r w:rsidR="00BA4BC5" w:rsidRPr="0047469A">
        <w:rPr>
          <w:b/>
          <w:sz w:val="16"/>
          <w:szCs w:val="16"/>
        </w:rPr>
        <w:t>частей 3-5 статьи 13, статьи 30, пункта 3 части 1 статьи 34</w:t>
      </w:r>
      <w:r w:rsidR="00BA4BC5" w:rsidRPr="0047469A">
        <w:rPr>
          <w:sz w:val="16"/>
          <w:szCs w:val="16"/>
        </w:rPr>
        <w:t xml:space="preserve"> Федерального закона Российской Федерации </w:t>
      </w:r>
      <w:r w:rsidR="00BA4BC5" w:rsidRPr="0047469A">
        <w:rPr>
          <w:b/>
          <w:sz w:val="16"/>
          <w:szCs w:val="16"/>
        </w:rPr>
        <w:t>от 29.12.2012 № 273-ФЗ</w:t>
      </w:r>
      <w:r w:rsidR="00BA4BC5" w:rsidRPr="0047469A">
        <w:rPr>
          <w:sz w:val="16"/>
          <w:szCs w:val="16"/>
        </w:rPr>
        <w:t xml:space="preserve"> «Об образовании в Российской Федерации»; </w:t>
      </w:r>
      <w:r w:rsidR="00BA4BC5" w:rsidRPr="0047469A">
        <w:rPr>
          <w:b/>
          <w:sz w:val="16"/>
          <w:szCs w:val="16"/>
        </w:rPr>
        <w:t>пунктов 16, 38</w:t>
      </w:r>
      <w:r w:rsidR="00BA4BC5"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BA4BC5">
        <w:rPr>
          <w:sz w:val="16"/>
          <w:szCs w:val="16"/>
        </w:rPr>
        <w:t xml:space="preserve"> </w:t>
      </w:r>
      <w:r w:rsidR="00BA4BC5" w:rsidRPr="0047469A">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BA4BC5">
        <w:rPr>
          <w:sz w:val="16"/>
          <w:szCs w:val="16"/>
        </w:rPr>
        <w:t xml:space="preserve"> </w:t>
      </w:r>
      <w:r w:rsidR="00BA4BC5" w:rsidRPr="0047469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4BC5" w:rsidRPr="0047469A" w:rsidRDefault="00BA4BC5" w:rsidP="00BA4BC5">
      <w:pPr>
        <w:ind w:firstLine="709"/>
        <w:jc w:val="both"/>
        <w:rPr>
          <w:b/>
          <w:sz w:val="16"/>
          <w:szCs w:val="16"/>
        </w:rPr>
      </w:pPr>
      <w:r w:rsidRPr="0047469A">
        <w:rPr>
          <w:b/>
          <w:sz w:val="16"/>
          <w:szCs w:val="16"/>
        </w:rPr>
        <w:t>б) Для обучающихся с ограниченными возможностями здоровья и инвалидов:</w:t>
      </w:r>
    </w:p>
    <w:p w:rsidR="00BA4BC5" w:rsidRPr="0047469A" w:rsidRDefault="00BA4BC5" w:rsidP="00BA4BC5">
      <w:pPr>
        <w:ind w:firstLine="709"/>
        <w:jc w:val="both"/>
        <w:rPr>
          <w:sz w:val="16"/>
          <w:szCs w:val="16"/>
        </w:rPr>
      </w:pPr>
      <w:r w:rsidRPr="0047469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469A">
        <w:rPr>
          <w:b/>
          <w:sz w:val="16"/>
          <w:szCs w:val="16"/>
        </w:rPr>
        <w:t>статьи 79</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раздела III</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469A">
        <w:rPr>
          <w:b/>
          <w:i/>
          <w:sz w:val="16"/>
          <w:szCs w:val="16"/>
        </w:rPr>
        <w:t>при наличии факта зачисления таких обучающихся с учетом конкретных нозологий</w:t>
      </w:r>
      <w:r w:rsidRPr="0047469A">
        <w:rPr>
          <w:sz w:val="16"/>
          <w:szCs w:val="16"/>
        </w:rPr>
        <w:t>).</w:t>
      </w:r>
    </w:p>
    <w:p w:rsidR="00BA4BC5" w:rsidRPr="0047469A" w:rsidRDefault="00BA4BC5" w:rsidP="00BA4BC5">
      <w:pPr>
        <w:ind w:firstLine="709"/>
        <w:jc w:val="both"/>
        <w:rPr>
          <w:b/>
          <w:sz w:val="16"/>
          <w:szCs w:val="16"/>
        </w:rPr>
      </w:pPr>
      <w:r w:rsidRPr="0047469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4BC5" w:rsidRPr="0047469A" w:rsidRDefault="00BA4BC5" w:rsidP="00BA4BC5">
      <w:pPr>
        <w:ind w:firstLine="709"/>
        <w:jc w:val="both"/>
        <w:rPr>
          <w:sz w:val="16"/>
          <w:szCs w:val="16"/>
        </w:rPr>
      </w:pPr>
      <w:r w:rsidRPr="0047469A">
        <w:rPr>
          <w:sz w:val="16"/>
          <w:szCs w:val="16"/>
        </w:rPr>
        <w:t xml:space="preserve">При разработке образовательной программы высшего образования согласно требованиями </w:t>
      </w:r>
      <w:r w:rsidRPr="0047469A">
        <w:rPr>
          <w:b/>
          <w:sz w:val="16"/>
          <w:szCs w:val="16"/>
        </w:rPr>
        <w:t xml:space="preserve">частей 3-5 статьи 13, статьи 30, пункта 3 части 1 статьи 34 </w:t>
      </w:r>
      <w:r w:rsidRPr="0047469A">
        <w:rPr>
          <w:sz w:val="16"/>
          <w:szCs w:val="16"/>
        </w:rPr>
        <w:t xml:space="preserve">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20</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 xml:space="preserve">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469A">
        <w:rPr>
          <w:b/>
          <w:sz w:val="16"/>
          <w:szCs w:val="16"/>
        </w:rPr>
        <w:t>частью 5 статьи 5</w:t>
      </w:r>
      <w:r w:rsidRPr="0047469A">
        <w:rPr>
          <w:sz w:val="16"/>
          <w:szCs w:val="16"/>
        </w:rPr>
        <w:t xml:space="preserve"> Федерального закона </w:t>
      </w:r>
      <w:r w:rsidRPr="0047469A">
        <w:rPr>
          <w:b/>
          <w:sz w:val="16"/>
          <w:szCs w:val="16"/>
        </w:rPr>
        <w:t>от 05.05.2014 № 84-ФЗ</w:t>
      </w:r>
      <w:r w:rsidRPr="0047469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7469A">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4BC5" w:rsidRPr="0047469A" w:rsidRDefault="00BA4BC5" w:rsidP="00BA4BC5">
      <w:pPr>
        <w:ind w:firstLine="709"/>
        <w:jc w:val="both"/>
        <w:rPr>
          <w:b/>
          <w:sz w:val="16"/>
          <w:szCs w:val="16"/>
        </w:rPr>
      </w:pPr>
      <w:r w:rsidRPr="0047469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4BC5" w:rsidRPr="0047469A" w:rsidRDefault="00BA4BC5" w:rsidP="00BA4BC5">
      <w:pPr>
        <w:ind w:firstLine="709"/>
        <w:jc w:val="both"/>
        <w:rPr>
          <w:sz w:val="16"/>
          <w:szCs w:val="16"/>
        </w:rPr>
      </w:pPr>
      <w:r w:rsidRPr="0047469A">
        <w:rPr>
          <w:sz w:val="16"/>
          <w:szCs w:val="16"/>
        </w:rPr>
        <w:t>При разработке образовательной программы высшего образования согласно требованиям</w:t>
      </w:r>
      <w:r>
        <w:rPr>
          <w:sz w:val="16"/>
          <w:szCs w:val="16"/>
        </w:rPr>
        <w:t xml:space="preserve"> </w:t>
      </w:r>
      <w:r w:rsidRPr="0047469A">
        <w:rPr>
          <w:b/>
          <w:sz w:val="16"/>
          <w:szCs w:val="16"/>
        </w:rPr>
        <w:t>пункта 9 части 1 статьи 33, части 3 статьи 34</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43</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образовательная организация устанавливает</w:t>
      </w:r>
      <w:r>
        <w:rPr>
          <w:sz w:val="16"/>
          <w:szCs w:val="16"/>
        </w:rPr>
        <w:t xml:space="preserve"> </w:t>
      </w:r>
      <w:r w:rsidRPr="0047469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BA4BC5">
      <w:pPr>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A6E40" w:rsidRPr="006D5FC8" w:rsidRDefault="004D1FCB" w:rsidP="006D5FC8">
      <w:pPr>
        <w:tabs>
          <w:tab w:val="left" w:pos="284"/>
          <w:tab w:val="left" w:pos="900"/>
        </w:tabs>
        <w:ind w:firstLine="567"/>
        <w:jc w:val="both"/>
        <w:rPr>
          <w:b/>
          <w:color w:val="000000"/>
          <w:sz w:val="24"/>
          <w:szCs w:val="24"/>
        </w:rPr>
      </w:pPr>
      <w:r w:rsidRPr="00F56AA2">
        <w:rPr>
          <w:b/>
          <w:color w:val="000000"/>
          <w:sz w:val="24"/>
          <w:szCs w:val="24"/>
        </w:rPr>
        <w:t xml:space="preserve">Тема № 1. </w:t>
      </w:r>
      <w:r w:rsidRPr="006D5FC8">
        <w:rPr>
          <w:b/>
          <w:color w:val="000000"/>
          <w:sz w:val="24"/>
          <w:szCs w:val="24"/>
        </w:rPr>
        <w:t>Информация как объект правового регулирования</w:t>
      </w:r>
      <w:r w:rsidR="00F16C80" w:rsidRPr="006D5FC8">
        <w:rPr>
          <w:b/>
          <w:color w:val="000000"/>
          <w:sz w:val="24"/>
          <w:szCs w:val="24"/>
        </w:rPr>
        <w:t>.</w:t>
      </w:r>
    </w:p>
    <w:p w:rsidR="0009531D" w:rsidRDefault="0009531D" w:rsidP="006D5FC8">
      <w:pPr>
        <w:tabs>
          <w:tab w:val="left" w:pos="284"/>
          <w:tab w:val="left" w:pos="900"/>
        </w:tabs>
        <w:ind w:firstLine="567"/>
        <w:jc w:val="both"/>
        <w:rPr>
          <w:sz w:val="24"/>
          <w:szCs w:val="24"/>
        </w:rPr>
      </w:pPr>
      <w:r w:rsidRPr="0009531D">
        <w:rPr>
          <w:sz w:val="24"/>
          <w:szCs w:val="24"/>
        </w:rPr>
        <w:t xml:space="preserve">Доступ к информации: фактические возможности граждан и прессы. Специфика прав и обязанностей журналистов перед обществом. Право и обязанность журналистов на </w:t>
      </w:r>
      <w:r w:rsidRPr="0009531D">
        <w:rPr>
          <w:sz w:val="24"/>
          <w:szCs w:val="24"/>
        </w:rPr>
        <w:lastRenderedPageBreak/>
        <w:t>сохранение в тайне конфиденциальных источников информации, ответственность за распространение секретной информации. Государственная тайна. Коммерческая тайна, иная конфиденциальная информация. Запрос информации. Порядок отказа или отсрочки в предоставлении информации, их обжалования. Виды ответственности за непредоставление информации. Гласность судопроизводства, исключения из этого принципа. Особенности работы журналистов в законодательных органах власти. Отраслевое и региональное законодательство о праве на информацию. Порядок аккредитации и лишения аккредитации в государственных органах, организациях и учреждениях. Воспрепятствование законной профессиональной деятельности и прочие нарушения прав журналистов; мониторинг нарушений прав прессы, деятельность Фонда защиты гласности и других правозащитных организаций</w:t>
      </w:r>
    </w:p>
    <w:p w:rsidR="006D5FC8" w:rsidRDefault="006D5FC8" w:rsidP="006D5FC8">
      <w:pPr>
        <w:tabs>
          <w:tab w:val="left" w:pos="284"/>
          <w:tab w:val="left" w:pos="900"/>
        </w:tabs>
        <w:ind w:firstLine="567"/>
        <w:jc w:val="both"/>
        <w:rPr>
          <w:b/>
          <w:color w:val="000000"/>
          <w:sz w:val="24"/>
          <w:szCs w:val="24"/>
        </w:rPr>
      </w:pPr>
    </w:p>
    <w:p w:rsidR="004D1FCB" w:rsidRPr="006D5FC8" w:rsidRDefault="004D1FCB" w:rsidP="006D5FC8">
      <w:pPr>
        <w:tabs>
          <w:tab w:val="left" w:pos="284"/>
          <w:tab w:val="left" w:pos="900"/>
        </w:tabs>
        <w:ind w:firstLine="567"/>
        <w:jc w:val="both"/>
        <w:rPr>
          <w:b/>
          <w:color w:val="000000"/>
          <w:sz w:val="24"/>
          <w:szCs w:val="24"/>
        </w:rPr>
      </w:pPr>
      <w:r w:rsidRPr="00F56AA2">
        <w:rPr>
          <w:b/>
          <w:color w:val="000000"/>
          <w:sz w:val="24"/>
          <w:szCs w:val="24"/>
        </w:rPr>
        <w:t xml:space="preserve">Тема № 2. </w:t>
      </w:r>
      <w:r w:rsidRPr="006D5FC8">
        <w:rPr>
          <w:b/>
          <w:color w:val="000000"/>
          <w:sz w:val="24"/>
          <w:szCs w:val="24"/>
        </w:rPr>
        <w:t xml:space="preserve">Конституционные основы свободы </w:t>
      </w:r>
      <w:r w:rsidR="00370D1B" w:rsidRPr="006D5FC8">
        <w:rPr>
          <w:b/>
          <w:color w:val="000000"/>
          <w:sz w:val="24"/>
          <w:szCs w:val="24"/>
        </w:rPr>
        <w:t>массовой</w:t>
      </w:r>
      <w:r w:rsidRPr="006D5FC8">
        <w:rPr>
          <w:b/>
          <w:color w:val="000000"/>
          <w:sz w:val="24"/>
          <w:szCs w:val="24"/>
        </w:rPr>
        <w:t xml:space="preserve"> информации: свобода мысли, право на информацию, запрет цензуры</w:t>
      </w:r>
      <w:r w:rsidR="00F16C80" w:rsidRPr="006D5FC8">
        <w:rPr>
          <w:b/>
          <w:color w:val="000000"/>
          <w:sz w:val="24"/>
          <w:szCs w:val="24"/>
        </w:rPr>
        <w:t>.</w:t>
      </w:r>
    </w:p>
    <w:p w:rsidR="00E32EE6" w:rsidRPr="00E32EE6" w:rsidRDefault="00E32EE6" w:rsidP="006D5FC8">
      <w:pPr>
        <w:tabs>
          <w:tab w:val="left" w:pos="284"/>
          <w:tab w:val="left" w:pos="900"/>
        </w:tabs>
        <w:ind w:firstLine="567"/>
        <w:jc w:val="both"/>
        <w:rPr>
          <w:rStyle w:val="af4"/>
          <w:b w:val="0"/>
          <w:sz w:val="24"/>
          <w:szCs w:val="24"/>
        </w:rPr>
      </w:pPr>
      <w:r w:rsidRPr="00E32EE6">
        <w:rPr>
          <w:rStyle w:val="af4"/>
          <w:b w:val="0"/>
          <w:sz w:val="24"/>
          <w:szCs w:val="24"/>
        </w:rPr>
        <w:t>Конституционные основы свободы массовой информации и правовых ограничений свободы массовой информации. Правовые ограничения свободы массовой информации, установленные федеральными законами.</w:t>
      </w:r>
    </w:p>
    <w:p w:rsidR="006D5FC8" w:rsidRDefault="006D5FC8" w:rsidP="006D5FC8">
      <w:pPr>
        <w:tabs>
          <w:tab w:val="left" w:pos="284"/>
          <w:tab w:val="left" w:pos="900"/>
        </w:tabs>
        <w:ind w:firstLine="567"/>
        <w:jc w:val="both"/>
        <w:rPr>
          <w:b/>
          <w:color w:val="000000"/>
          <w:sz w:val="24"/>
          <w:szCs w:val="24"/>
        </w:rPr>
      </w:pPr>
    </w:p>
    <w:p w:rsidR="004D1FCB" w:rsidRPr="00F56AA2" w:rsidRDefault="004D1FCB" w:rsidP="006D5FC8">
      <w:pPr>
        <w:tabs>
          <w:tab w:val="left" w:pos="284"/>
          <w:tab w:val="left" w:pos="900"/>
        </w:tabs>
        <w:ind w:firstLine="567"/>
        <w:jc w:val="both"/>
        <w:rPr>
          <w:b/>
          <w:color w:val="000000"/>
          <w:sz w:val="24"/>
          <w:szCs w:val="24"/>
        </w:rPr>
      </w:pPr>
      <w:r w:rsidRPr="00F56AA2">
        <w:rPr>
          <w:b/>
          <w:color w:val="000000"/>
          <w:sz w:val="24"/>
          <w:szCs w:val="24"/>
        </w:rPr>
        <w:t>Тема № 3.</w:t>
      </w:r>
      <w:r w:rsidRPr="006D5FC8">
        <w:rPr>
          <w:b/>
          <w:color w:val="000000"/>
          <w:sz w:val="24"/>
          <w:szCs w:val="24"/>
        </w:rPr>
        <w:t>Условия ограничения массовой информации</w:t>
      </w:r>
      <w:r w:rsidR="00F16C80" w:rsidRPr="006D5FC8">
        <w:rPr>
          <w:b/>
          <w:color w:val="000000"/>
          <w:sz w:val="24"/>
          <w:szCs w:val="24"/>
        </w:rPr>
        <w:t>.</w:t>
      </w:r>
    </w:p>
    <w:p w:rsidR="00860E7C" w:rsidRPr="00D72F3B" w:rsidRDefault="00E32EE6" w:rsidP="006D5FC8">
      <w:pPr>
        <w:pStyle w:val="2"/>
        <w:tabs>
          <w:tab w:val="left" w:pos="284"/>
        </w:tabs>
        <w:spacing w:before="0" w:after="0"/>
        <w:ind w:firstLine="567"/>
        <w:jc w:val="both"/>
        <w:rPr>
          <w:rFonts w:ascii="Times New Roman" w:hAnsi="Times New Roman"/>
          <w:b w:val="0"/>
          <w:i w:val="0"/>
          <w:sz w:val="24"/>
          <w:szCs w:val="24"/>
        </w:rPr>
      </w:pPr>
      <w:r w:rsidRPr="00E32EE6">
        <w:rPr>
          <w:rFonts w:ascii="Times New Roman" w:hAnsi="Times New Roman"/>
          <w:b w:val="0"/>
          <w:i w:val="0"/>
          <w:iCs w:val="0"/>
          <w:sz w:val="24"/>
          <w:szCs w:val="24"/>
        </w:rPr>
        <w:t xml:space="preserve">Ограничения свободы массовой информации, установленные федеральными законами. </w:t>
      </w:r>
      <w:r w:rsidRPr="00E32EE6">
        <w:rPr>
          <w:rFonts w:ascii="Times New Roman" w:hAnsi="Times New Roman"/>
          <w:b w:val="0"/>
          <w:i w:val="0"/>
          <w:sz w:val="24"/>
          <w:szCs w:val="24"/>
        </w:rPr>
        <w:t>Ограничения свободы массовой информации в целях обеспечения права на защиту чести, достоинства и доброго имени.</w:t>
      </w:r>
    </w:p>
    <w:p w:rsidR="006D5FC8" w:rsidRDefault="006D5FC8" w:rsidP="006D5FC8">
      <w:pPr>
        <w:tabs>
          <w:tab w:val="left" w:pos="284"/>
          <w:tab w:val="left" w:pos="900"/>
        </w:tabs>
        <w:ind w:firstLine="567"/>
        <w:jc w:val="both"/>
        <w:rPr>
          <w:b/>
          <w:color w:val="000000"/>
          <w:sz w:val="24"/>
          <w:szCs w:val="24"/>
        </w:rPr>
      </w:pPr>
    </w:p>
    <w:p w:rsidR="004D1FCB" w:rsidRPr="006D5FC8" w:rsidRDefault="004D1FCB" w:rsidP="006D5FC8">
      <w:pPr>
        <w:tabs>
          <w:tab w:val="left" w:pos="284"/>
          <w:tab w:val="left" w:pos="900"/>
        </w:tabs>
        <w:ind w:firstLine="567"/>
        <w:jc w:val="both"/>
        <w:rPr>
          <w:b/>
          <w:color w:val="000000"/>
          <w:sz w:val="24"/>
          <w:szCs w:val="24"/>
        </w:rPr>
      </w:pPr>
      <w:r w:rsidRPr="00F56AA2">
        <w:rPr>
          <w:b/>
          <w:color w:val="000000"/>
          <w:sz w:val="24"/>
          <w:szCs w:val="24"/>
        </w:rPr>
        <w:t xml:space="preserve">Тема № 4. </w:t>
      </w:r>
      <w:r w:rsidRPr="006D5FC8">
        <w:rPr>
          <w:b/>
          <w:color w:val="000000"/>
          <w:sz w:val="24"/>
          <w:szCs w:val="24"/>
        </w:rPr>
        <w:t>Виды охраняемой законом тайны</w:t>
      </w:r>
      <w:r w:rsidR="00F16C80" w:rsidRPr="006D5FC8">
        <w:rPr>
          <w:b/>
          <w:color w:val="000000"/>
          <w:sz w:val="24"/>
          <w:szCs w:val="24"/>
        </w:rPr>
        <w:t>.</w:t>
      </w:r>
    </w:p>
    <w:p w:rsidR="00860E7C" w:rsidRDefault="003A4618" w:rsidP="006D5FC8">
      <w:pPr>
        <w:tabs>
          <w:tab w:val="left" w:pos="284"/>
          <w:tab w:val="left" w:pos="900"/>
        </w:tabs>
        <w:ind w:firstLine="567"/>
        <w:jc w:val="both"/>
        <w:rPr>
          <w:color w:val="000000"/>
          <w:sz w:val="24"/>
          <w:szCs w:val="24"/>
        </w:rPr>
      </w:pPr>
      <w:r>
        <w:rPr>
          <w:color w:val="000000"/>
          <w:sz w:val="24"/>
          <w:szCs w:val="24"/>
        </w:rPr>
        <w:t>Общие положения об охраняемой законом тайне. Коммерческая служебная и иные тайны.</w:t>
      </w:r>
    </w:p>
    <w:p w:rsidR="006D5FC8" w:rsidRDefault="006D5FC8" w:rsidP="006D5FC8">
      <w:pPr>
        <w:tabs>
          <w:tab w:val="left" w:pos="284"/>
          <w:tab w:val="left" w:pos="900"/>
        </w:tabs>
        <w:ind w:firstLine="567"/>
        <w:jc w:val="both"/>
        <w:rPr>
          <w:b/>
          <w:color w:val="000000"/>
          <w:sz w:val="24"/>
          <w:szCs w:val="24"/>
        </w:rPr>
      </w:pPr>
    </w:p>
    <w:p w:rsidR="004D1FCB" w:rsidRPr="006D5FC8" w:rsidRDefault="004D1FCB" w:rsidP="006D5FC8">
      <w:pPr>
        <w:tabs>
          <w:tab w:val="left" w:pos="284"/>
          <w:tab w:val="left" w:pos="900"/>
        </w:tabs>
        <w:ind w:firstLine="567"/>
        <w:jc w:val="both"/>
        <w:rPr>
          <w:b/>
          <w:color w:val="000000"/>
          <w:sz w:val="24"/>
          <w:szCs w:val="24"/>
        </w:rPr>
      </w:pPr>
      <w:r w:rsidRPr="00F56AA2">
        <w:rPr>
          <w:b/>
          <w:color w:val="000000"/>
          <w:sz w:val="24"/>
          <w:szCs w:val="24"/>
        </w:rPr>
        <w:t xml:space="preserve">Тема № 5. </w:t>
      </w:r>
      <w:r w:rsidRPr="006D5FC8">
        <w:rPr>
          <w:b/>
          <w:color w:val="000000"/>
          <w:sz w:val="24"/>
          <w:szCs w:val="24"/>
        </w:rPr>
        <w:t>Общий порядок поиска и получения информации гражданами</w:t>
      </w:r>
      <w:r w:rsidR="00F16C80" w:rsidRPr="006D5FC8">
        <w:rPr>
          <w:b/>
          <w:color w:val="000000"/>
          <w:sz w:val="24"/>
          <w:szCs w:val="24"/>
        </w:rPr>
        <w:t>.</w:t>
      </w:r>
    </w:p>
    <w:p w:rsidR="00860E7C" w:rsidRPr="00D72F3B" w:rsidRDefault="003A4618" w:rsidP="006D5FC8">
      <w:pPr>
        <w:tabs>
          <w:tab w:val="left" w:pos="284"/>
          <w:tab w:val="left" w:pos="900"/>
        </w:tabs>
        <w:ind w:firstLine="567"/>
        <w:jc w:val="both"/>
        <w:rPr>
          <w:color w:val="000000"/>
          <w:sz w:val="24"/>
          <w:szCs w:val="24"/>
        </w:rPr>
      </w:pPr>
      <w:r>
        <w:rPr>
          <w:color w:val="000000"/>
          <w:sz w:val="24"/>
          <w:szCs w:val="24"/>
        </w:rPr>
        <w:t xml:space="preserve">Право на поиск, получение и использование </w:t>
      </w:r>
      <w:r w:rsidRPr="007D563C">
        <w:rPr>
          <w:color w:val="000000"/>
          <w:sz w:val="24"/>
          <w:szCs w:val="24"/>
        </w:rPr>
        <w:t xml:space="preserve">информации. </w:t>
      </w:r>
      <w:r w:rsidRPr="007D563C">
        <w:rPr>
          <w:sz w:val="24"/>
          <w:szCs w:val="24"/>
        </w:rPr>
        <w:t>Конституционная основа поиска, получения и передачи информации. Основные субъекты правоотношений.</w:t>
      </w:r>
      <w:r w:rsidR="007D563C" w:rsidRPr="007D563C">
        <w:rPr>
          <w:sz w:val="24"/>
          <w:szCs w:val="24"/>
        </w:rPr>
        <w:t xml:space="preserve"> Право на поиск и получение документированной информации из государственных информационных ресурсов.</w:t>
      </w:r>
    </w:p>
    <w:p w:rsidR="006D5FC8" w:rsidRDefault="006D5FC8" w:rsidP="006D5FC8">
      <w:pPr>
        <w:tabs>
          <w:tab w:val="left" w:pos="284"/>
          <w:tab w:val="left" w:pos="900"/>
        </w:tabs>
        <w:ind w:firstLine="567"/>
        <w:jc w:val="both"/>
        <w:rPr>
          <w:b/>
          <w:color w:val="000000"/>
          <w:sz w:val="24"/>
          <w:szCs w:val="24"/>
        </w:rPr>
      </w:pPr>
    </w:p>
    <w:p w:rsidR="004D1FCB" w:rsidRPr="006D5FC8" w:rsidRDefault="004D1FCB" w:rsidP="006D5FC8">
      <w:pPr>
        <w:tabs>
          <w:tab w:val="left" w:pos="284"/>
          <w:tab w:val="left" w:pos="900"/>
        </w:tabs>
        <w:ind w:firstLine="567"/>
        <w:jc w:val="both"/>
        <w:rPr>
          <w:b/>
          <w:color w:val="000000"/>
          <w:sz w:val="24"/>
          <w:szCs w:val="24"/>
        </w:rPr>
      </w:pPr>
      <w:r w:rsidRPr="00F56AA2">
        <w:rPr>
          <w:b/>
          <w:color w:val="000000"/>
          <w:sz w:val="24"/>
          <w:szCs w:val="24"/>
        </w:rPr>
        <w:t xml:space="preserve">Тема № 6. </w:t>
      </w:r>
      <w:r w:rsidRPr="006D5FC8">
        <w:rPr>
          <w:b/>
          <w:color w:val="000000"/>
          <w:sz w:val="24"/>
          <w:szCs w:val="24"/>
        </w:rPr>
        <w:t>Правовое регулирование в сфере массовой коммуникации</w:t>
      </w:r>
      <w:r w:rsidR="00F16C80" w:rsidRPr="006D5FC8">
        <w:rPr>
          <w:b/>
          <w:color w:val="000000"/>
          <w:sz w:val="24"/>
          <w:szCs w:val="24"/>
        </w:rPr>
        <w:t>.</w:t>
      </w:r>
    </w:p>
    <w:p w:rsidR="00463384" w:rsidRPr="00D72F3B" w:rsidRDefault="007D563C" w:rsidP="006D5FC8">
      <w:pPr>
        <w:tabs>
          <w:tab w:val="left" w:pos="284"/>
          <w:tab w:val="left" w:pos="900"/>
        </w:tabs>
        <w:ind w:firstLine="567"/>
        <w:jc w:val="both"/>
        <w:rPr>
          <w:sz w:val="24"/>
          <w:szCs w:val="24"/>
        </w:rPr>
      </w:pPr>
      <w:r w:rsidRPr="007D563C">
        <w:rPr>
          <w:sz w:val="24"/>
          <w:szCs w:val="24"/>
        </w:rPr>
        <w:t xml:space="preserve">Государственная поддержка массовых коммуникаций. Направления государственной политики по развитию сферы культуры и массовых коммуникаций. </w:t>
      </w:r>
    </w:p>
    <w:p w:rsidR="006D5FC8" w:rsidRDefault="006D5FC8" w:rsidP="006D5FC8">
      <w:pPr>
        <w:tabs>
          <w:tab w:val="left" w:pos="284"/>
          <w:tab w:val="left" w:pos="900"/>
        </w:tabs>
        <w:ind w:firstLine="567"/>
        <w:jc w:val="both"/>
        <w:rPr>
          <w:b/>
          <w:color w:val="000000"/>
          <w:sz w:val="24"/>
          <w:szCs w:val="24"/>
        </w:rPr>
      </w:pPr>
    </w:p>
    <w:p w:rsidR="004D1FCB" w:rsidRPr="006D5FC8" w:rsidRDefault="004D1FCB" w:rsidP="006D5FC8">
      <w:pPr>
        <w:tabs>
          <w:tab w:val="left" w:pos="284"/>
          <w:tab w:val="left" w:pos="900"/>
        </w:tabs>
        <w:ind w:firstLine="567"/>
        <w:jc w:val="both"/>
        <w:rPr>
          <w:b/>
          <w:color w:val="000000"/>
          <w:sz w:val="24"/>
          <w:szCs w:val="24"/>
        </w:rPr>
      </w:pPr>
      <w:r w:rsidRPr="00F56AA2">
        <w:rPr>
          <w:b/>
          <w:color w:val="000000"/>
          <w:sz w:val="24"/>
          <w:szCs w:val="24"/>
        </w:rPr>
        <w:t xml:space="preserve">Тема № 7. </w:t>
      </w:r>
      <w:r w:rsidRPr="006D5FC8">
        <w:rPr>
          <w:b/>
          <w:color w:val="000000"/>
          <w:sz w:val="24"/>
          <w:szCs w:val="24"/>
        </w:rPr>
        <w:t>Система законодательства о СМИ в РФ</w:t>
      </w:r>
      <w:r w:rsidR="00F16C80" w:rsidRPr="006D5FC8">
        <w:rPr>
          <w:b/>
          <w:color w:val="000000"/>
          <w:sz w:val="24"/>
          <w:szCs w:val="24"/>
        </w:rPr>
        <w:t>.</w:t>
      </w:r>
    </w:p>
    <w:p w:rsidR="007D563C" w:rsidRPr="007D563C" w:rsidRDefault="007D563C" w:rsidP="006D5FC8">
      <w:pPr>
        <w:widowControl/>
        <w:tabs>
          <w:tab w:val="left" w:pos="284"/>
        </w:tabs>
        <w:autoSpaceDE/>
        <w:autoSpaceDN/>
        <w:adjustRightInd/>
        <w:ind w:firstLine="567"/>
        <w:jc w:val="both"/>
        <w:rPr>
          <w:sz w:val="24"/>
          <w:szCs w:val="24"/>
        </w:rPr>
      </w:pPr>
      <w:r w:rsidRPr="007D563C">
        <w:rPr>
          <w:sz w:val="24"/>
          <w:szCs w:val="24"/>
        </w:rPr>
        <w:t>Конституционное регулирование информационных отноше</w:t>
      </w:r>
      <w:r w:rsidRPr="007D563C">
        <w:rPr>
          <w:sz w:val="24"/>
          <w:szCs w:val="24"/>
        </w:rPr>
        <w:softHyphen/>
        <w:t>ний в Российской Федерации. Структура и состав информаци</w:t>
      </w:r>
      <w:r w:rsidRPr="007D563C">
        <w:rPr>
          <w:sz w:val="24"/>
          <w:szCs w:val="24"/>
        </w:rPr>
        <w:softHyphen/>
        <w:t>онного законодательства Российской Федерации. Регулирова</w:t>
      </w:r>
      <w:r w:rsidRPr="007D563C">
        <w:rPr>
          <w:sz w:val="24"/>
          <w:szCs w:val="24"/>
        </w:rPr>
        <w:softHyphen/>
        <w:t>ние информационных отношений в законодательстве об интеллектуальной собственности, о СМИ, об информационных ресурсах, об информационных технологиях и т.п. Акты граж</w:t>
      </w:r>
      <w:r w:rsidRPr="007D563C">
        <w:rPr>
          <w:sz w:val="24"/>
          <w:szCs w:val="24"/>
        </w:rPr>
        <w:softHyphen/>
        <w:t>данского, административного, уголовного, трудового, процессу</w:t>
      </w:r>
      <w:r w:rsidRPr="007D563C">
        <w:rPr>
          <w:sz w:val="24"/>
          <w:szCs w:val="24"/>
        </w:rPr>
        <w:softHyphen/>
        <w:t>ального законодательства, содержащие отдельные информаци</w:t>
      </w:r>
      <w:r w:rsidRPr="007D563C">
        <w:rPr>
          <w:sz w:val="24"/>
          <w:szCs w:val="24"/>
        </w:rPr>
        <w:softHyphen/>
        <w:t>онно-правовые нормы.</w:t>
      </w:r>
    </w:p>
    <w:p w:rsidR="007D563C" w:rsidRPr="007D563C" w:rsidRDefault="007D563C" w:rsidP="006D5FC8">
      <w:pPr>
        <w:widowControl/>
        <w:tabs>
          <w:tab w:val="left" w:pos="284"/>
        </w:tabs>
        <w:autoSpaceDE/>
        <w:autoSpaceDN/>
        <w:adjustRightInd/>
        <w:ind w:firstLine="567"/>
        <w:jc w:val="both"/>
        <w:rPr>
          <w:sz w:val="24"/>
          <w:szCs w:val="24"/>
        </w:rPr>
      </w:pPr>
      <w:r w:rsidRPr="007D563C">
        <w:rPr>
          <w:sz w:val="24"/>
          <w:szCs w:val="24"/>
        </w:rPr>
        <w:t>Место и роль законодательства о СМИ в общей системе ин</w:t>
      </w:r>
      <w:r w:rsidRPr="007D563C">
        <w:rPr>
          <w:sz w:val="24"/>
          <w:szCs w:val="24"/>
        </w:rPr>
        <w:softHyphen/>
        <w:t>формационного законодательства.</w:t>
      </w:r>
    </w:p>
    <w:p w:rsidR="00463384" w:rsidRPr="00D72F3B" w:rsidRDefault="007D563C" w:rsidP="006D5FC8">
      <w:pPr>
        <w:widowControl/>
        <w:tabs>
          <w:tab w:val="left" w:pos="284"/>
        </w:tabs>
        <w:autoSpaceDE/>
        <w:autoSpaceDN/>
        <w:adjustRightInd/>
        <w:ind w:firstLine="567"/>
        <w:jc w:val="both"/>
        <w:rPr>
          <w:sz w:val="24"/>
          <w:szCs w:val="24"/>
        </w:rPr>
      </w:pPr>
      <w:r w:rsidRPr="007D563C">
        <w:rPr>
          <w:sz w:val="24"/>
          <w:szCs w:val="24"/>
        </w:rPr>
        <w:t>Структурообразующий характер Закона о СМИ. Изменение и дополнение Закона о СМИ. Перспективы реформирования Закона о СМИ.</w:t>
      </w:r>
      <w:r>
        <w:rPr>
          <w:sz w:val="24"/>
          <w:szCs w:val="24"/>
        </w:rPr>
        <w:t xml:space="preserve"> </w:t>
      </w:r>
      <w:r w:rsidRPr="007D563C">
        <w:rPr>
          <w:sz w:val="24"/>
          <w:szCs w:val="24"/>
        </w:rPr>
        <w:t>Пробельность и избыточность в законодательстве о СМИ.</w:t>
      </w:r>
      <w:r>
        <w:rPr>
          <w:sz w:val="24"/>
          <w:szCs w:val="24"/>
        </w:rPr>
        <w:t xml:space="preserve"> </w:t>
      </w:r>
      <w:r w:rsidRPr="007D563C">
        <w:rPr>
          <w:sz w:val="24"/>
          <w:szCs w:val="24"/>
        </w:rPr>
        <w:t>Региональное законодательство о СМИ. Разграничение пол</w:t>
      </w:r>
      <w:r w:rsidRPr="007D563C">
        <w:rPr>
          <w:sz w:val="24"/>
          <w:szCs w:val="24"/>
        </w:rPr>
        <w:softHyphen/>
        <w:t>номочий в сфере массовой информации между федеральными и местными органами власти. Модельный закон закона о СМИ для субъектов Российской Федерации.</w:t>
      </w:r>
    </w:p>
    <w:p w:rsidR="006D5FC8" w:rsidRDefault="006D5FC8" w:rsidP="006D5FC8">
      <w:pPr>
        <w:tabs>
          <w:tab w:val="left" w:pos="284"/>
          <w:tab w:val="left" w:pos="900"/>
        </w:tabs>
        <w:ind w:firstLine="567"/>
        <w:jc w:val="both"/>
        <w:rPr>
          <w:b/>
          <w:color w:val="000000"/>
          <w:sz w:val="24"/>
          <w:szCs w:val="24"/>
        </w:rPr>
      </w:pPr>
    </w:p>
    <w:p w:rsidR="004D1FCB" w:rsidRPr="006D5FC8" w:rsidRDefault="004D1FCB" w:rsidP="006D5FC8">
      <w:pPr>
        <w:tabs>
          <w:tab w:val="left" w:pos="284"/>
          <w:tab w:val="left" w:pos="900"/>
        </w:tabs>
        <w:ind w:firstLine="567"/>
        <w:jc w:val="both"/>
        <w:rPr>
          <w:b/>
          <w:color w:val="000000"/>
          <w:sz w:val="24"/>
          <w:szCs w:val="24"/>
        </w:rPr>
      </w:pPr>
      <w:r w:rsidRPr="00F56AA2">
        <w:rPr>
          <w:b/>
          <w:color w:val="000000"/>
          <w:sz w:val="24"/>
          <w:szCs w:val="24"/>
        </w:rPr>
        <w:lastRenderedPageBreak/>
        <w:t xml:space="preserve">Тема № 8. </w:t>
      </w:r>
      <w:r w:rsidRPr="006D5FC8">
        <w:rPr>
          <w:b/>
          <w:color w:val="000000"/>
          <w:sz w:val="24"/>
          <w:szCs w:val="24"/>
        </w:rPr>
        <w:t>Правовой режим средства массовой информации</w:t>
      </w:r>
      <w:r w:rsidR="00F16C80" w:rsidRPr="006D5FC8">
        <w:rPr>
          <w:b/>
          <w:color w:val="000000"/>
          <w:sz w:val="24"/>
          <w:szCs w:val="24"/>
        </w:rPr>
        <w:t>.</w:t>
      </w:r>
    </w:p>
    <w:p w:rsidR="007D563C" w:rsidRPr="007D563C" w:rsidRDefault="007D563C" w:rsidP="006D5FC8">
      <w:pPr>
        <w:widowControl/>
        <w:tabs>
          <w:tab w:val="left" w:pos="284"/>
        </w:tabs>
        <w:autoSpaceDE/>
        <w:autoSpaceDN/>
        <w:adjustRightInd/>
        <w:ind w:firstLine="567"/>
        <w:jc w:val="both"/>
        <w:rPr>
          <w:sz w:val="24"/>
          <w:szCs w:val="24"/>
        </w:rPr>
      </w:pPr>
      <w:r w:rsidRPr="007D563C">
        <w:rPr>
          <w:sz w:val="24"/>
          <w:szCs w:val="24"/>
        </w:rPr>
        <w:t>Массовая информация как объект правового регулирования. СМИ и власть как субъекты информационных правоотношений.</w:t>
      </w:r>
    </w:p>
    <w:p w:rsidR="007D563C" w:rsidRPr="007D563C" w:rsidRDefault="007D563C" w:rsidP="006D5FC8">
      <w:pPr>
        <w:widowControl/>
        <w:tabs>
          <w:tab w:val="left" w:pos="284"/>
        </w:tabs>
        <w:autoSpaceDE/>
        <w:autoSpaceDN/>
        <w:adjustRightInd/>
        <w:ind w:firstLine="567"/>
        <w:jc w:val="both"/>
        <w:rPr>
          <w:sz w:val="24"/>
          <w:szCs w:val="24"/>
        </w:rPr>
      </w:pPr>
      <w:r w:rsidRPr="007D563C">
        <w:rPr>
          <w:sz w:val="24"/>
          <w:szCs w:val="24"/>
        </w:rPr>
        <w:t>Борьба за СМИ как элемент политической жизни общества. Традиции и стереотипы информационной политики. Различие наблюдательных и попечительских советов. Особенности поли</w:t>
      </w:r>
      <w:r w:rsidRPr="007D563C">
        <w:rPr>
          <w:sz w:val="24"/>
          <w:szCs w:val="24"/>
        </w:rPr>
        <w:softHyphen/>
        <w:t>тико-правового статуса организаций общественного вещания. Независимость СМИ как международно признанная основа де</w:t>
      </w:r>
      <w:r w:rsidRPr="007D563C">
        <w:rPr>
          <w:sz w:val="24"/>
          <w:szCs w:val="24"/>
        </w:rPr>
        <w:softHyphen/>
        <w:t>мократии.</w:t>
      </w:r>
    </w:p>
    <w:p w:rsidR="00463384" w:rsidRPr="00D72F3B" w:rsidRDefault="007D563C" w:rsidP="006D5FC8">
      <w:pPr>
        <w:widowControl/>
        <w:tabs>
          <w:tab w:val="left" w:pos="284"/>
        </w:tabs>
        <w:autoSpaceDE/>
        <w:autoSpaceDN/>
        <w:adjustRightInd/>
        <w:ind w:firstLine="567"/>
        <w:jc w:val="both"/>
        <w:rPr>
          <w:sz w:val="24"/>
          <w:szCs w:val="24"/>
        </w:rPr>
      </w:pPr>
      <w:r w:rsidRPr="007D563C">
        <w:rPr>
          <w:sz w:val="24"/>
          <w:szCs w:val="24"/>
        </w:rPr>
        <w:t>Государственное регулирование отношений в сфере массовой информации. Государственные институты в сфере массовой ин</w:t>
      </w:r>
      <w:r w:rsidRPr="007D563C">
        <w:rPr>
          <w:sz w:val="24"/>
          <w:szCs w:val="24"/>
        </w:rPr>
        <w:softHyphen/>
        <w:t>формации, их правовой статус. Особенности зарубежного зако</w:t>
      </w:r>
      <w:r w:rsidRPr="007D563C">
        <w:rPr>
          <w:sz w:val="24"/>
          <w:szCs w:val="24"/>
        </w:rPr>
        <w:softHyphen/>
        <w:t>нодательства о СМИ.</w:t>
      </w:r>
    </w:p>
    <w:p w:rsidR="006D5FC8" w:rsidRDefault="006D5FC8" w:rsidP="006D5FC8">
      <w:pPr>
        <w:tabs>
          <w:tab w:val="left" w:pos="284"/>
          <w:tab w:val="left" w:pos="900"/>
        </w:tabs>
        <w:ind w:firstLine="567"/>
        <w:jc w:val="both"/>
        <w:rPr>
          <w:b/>
          <w:color w:val="000000"/>
          <w:sz w:val="24"/>
          <w:szCs w:val="24"/>
        </w:rPr>
      </w:pPr>
    </w:p>
    <w:p w:rsidR="004D1FCB" w:rsidRPr="00F56AA2" w:rsidRDefault="004D1FCB" w:rsidP="006D5FC8">
      <w:pPr>
        <w:tabs>
          <w:tab w:val="left" w:pos="284"/>
          <w:tab w:val="left" w:pos="900"/>
        </w:tabs>
        <w:ind w:firstLine="567"/>
        <w:jc w:val="both"/>
        <w:rPr>
          <w:b/>
          <w:color w:val="000000"/>
          <w:sz w:val="24"/>
          <w:szCs w:val="24"/>
        </w:rPr>
      </w:pPr>
      <w:r w:rsidRPr="00F56AA2">
        <w:rPr>
          <w:b/>
          <w:color w:val="000000"/>
          <w:sz w:val="24"/>
          <w:szCs w:val="24"/>
        </w:rPr>
        <w:t xml:space="preserve">Тема № 9. </w:t>
      </w:r>
      <w:r w:rsidRPr="006D5FC8">
        <w:rPr>
          <w:b/>
          <w:color w:val="000000"/>
          <w:sz w:val="24"/>
          <w:szCs w:val="24"/>
        </w:rPr>
        <w:t>СМИ, подлежащие регистрации</w:t>
      </w:r>
      <w:r w:rsidR="00F16C80" w:rsidRPr="006D5FC8">
        <w:rPr>
          <w:b/>
          <w:color w:val="000000"/>
          <w:sz w:val="24"/>
          <w:szCs w:val="24"/>
        </w:rPr>
        <w:t>.</w:t>
      </w:r>
    </w:p>
    <w:p w:rsidR="007D563C" w:rsidRPr="007D563C" w:rsidRDefault="007D563C" w:rsidP="006D5FC8">
      <w:pPr>
        <w:widowControl/>
        <w:tabs>
          <w:tab w:val="left" w:pos="284"/>
        </w:tabs>
        <w:autoSpaceDE/>
        <w:autoSpaceDN/>
        <w:adjustRightInd/>
        <w:ind w:firstLine="567"/>
        <w:jc w:val="both"/>
        <w:rPr>
          <w:sz w:val="24"/>
          <w:szCs w:val="24"/>
        </w:rPr>
      </w:pPr>
      <w:r w:rsidRPr="007D563C">
        <w:rPr>
          <w:sz w:val="24"/>
          <w:szCs w:val="24"/>
        </w:rPr>
        <w:t>Понятие государственной тайны. Полномочия органов государственной власти в области защиты государственной тайны. Порядок отнесения сведений к государственной тайне, их засекречивания и рассекречивания. Распоряжение сведениями, составляющим государственную тайну. Защита государственной тайны.</w:t>
      </w:r>
    </w:p>
    <w:p w:rsidR="00463384" w:rsidRPr="00D72F3B" w:rsidRDefault="007D563C" w:rsidP="006D5FC8">
      <w:pPr>
        <w:widowControl/>
        <w:tabs>
          <w:tab w:val="left" w:pos="284"/>
        </w:tabs>
        <w:autoSpaceDE/>
        <w:autoSpaceDN/>
        <w:adjustRightInd/>
        <w:ind w:firstLine="567"/>
        <w:jc w:val="both"/>
        <w:rPr>
          <w:sz w:val="24"/>
          <w:szCs w:val="24"/>
        </w:rPr>
      </w:pPr>
      <w:r w:rsidRPr="007D563C">
        <w:rPr>
          <w:sz w:val="24"/>
          <w:szCs w:val="24"/>
        </w:rPr>
        <w:t xml:space="preserve">Правовой режим служебной и иной охраняемой законом тайны. Конфиденциальная информация. Неприкосновенность частной жизни. Персональные данные. Тайна усыновления. Медицинская тайна. Служебная и коммерческая тайна. Тайна дознания и предварительного следствия. Право и обязанность журналистов на сохранение в тайне конфиденциальных источников информации. Адвокатская и нотариальная тайна. Иные виды конфиденциальной информации. Ответственность за разглашение государственной и иных охраняемых законом видов тайн. Субъекты, основания, условия, виды ответственности. </w:t>
      </w:r>
    </w:p>
    <w:p w:rsidR="006D5FC8" w:rsidRDefault="006D5FC8" w:rsidP="006D5FC8">
      <w:pPr>
        <w:tabs>
          <w:tab w:val="left" w:pos="284"/>
          <w:tab w:val="left" w:pos="900"/>
        </w:tabs>
        <w:ind w:firstLine="567"/>
        <w:jc w:val="both"/>
        <w:rPr>
          <w:b/>
          <w:color w:val="000000"/>
          <w:sz w:val="24"/>
          <w:szCs w:val="24"/>
        </w:rPr>
      </w:pPr>
    </w:p>
    <w:p w:rsidR="004D1FCB" w:rsidRPr="00F16C80" w:rsidRDefault="004D1FCB" w:rsidP="006D5FC8">
      <w:pPr>
        <w:tabs>
          <w:tab w:val="left" w:pos="284"/>
          <w:tab w:val="left" w:pos="900"/>
        </w:tabs>
        <w:ind w:firstLine="567"/>
        <w:jc w:val="both"/>
        <w:rPr>
          <w:color w:val="000000"/>
          <w:sz w:val="24"/>
          <w:szCs w:val="24"/>
        </w:rPr>
      </w:pPr>
      <w:r w:rsidRPr="00F56AA2">
        <w:rPr>
          <w:b/>
          <w:color w:val="000000"/>
          <w:sz w:val="24"/>
          <w:szCs w:val="24"/>
        </w:rPr>
        <w:t xml:space="preserve">Тема № 10. </w:t>
      </w:r>
      <w:r w:rsidRPr="006D5FC8">
        <w:rPr>
          <w:b/>
          <w:color w:val="000000"/>
          <w:sz w:val="24"/>
          <w:szCs w:val="24"/>
        </w:rPr>
        <w:t>Общие правила распространения СМИ</w:t>
      </w:r>
      <w:r w:rsidR="00F16C80" w:rsidRPr="006D5FC8">
        <w:rPr>
          <w:b/>
          <w:color w:val="000000"/>
          <w:sz w:val="24"/>
          <w:szCs w:val="24"/>
        </w:rPr>
        <w:t>.</w:t>
      </w:r>
    </w:p>
    <w:p w:rsidR="007D563C" w:rsidRPr="007D563C" w:rsidRDefault="007D563C" w:rsidP="006D5FC8">
      <w:pPr>
        <w:widowControl/>
        <w:tabs>
          <w:tab w:val="left" w:pos="284"/>
        </w:tabs>
        <w:autoSpaceDE/>
        <w:autoSpaceDN/>
        <w:adjustRightInd/>
        <w:ind w:firstLine="567"/>
        <w:jc w:val="both"/>
        <w:rPr>
          <w:sz w:val="24"/>
          <w:szCs w:val="24"/>
        </w:rPr>
      </w:pPr>
      <w:r>
        <w:rPr>
          <w:sz w:val="24"/>
          <w:szCs w:val="24"/>
        </w:rPr>
        <w:t>С</w:t>
      </w:r>
      <w:r w:rsidRPr="007D563C">
        <w:rPr>
          <w:sz w:val="24"/>
          <w:szCs w:val="24"/>
        </w:rPr>
        <w:t>истема и компетенция государственных органов, регулирующих осуществление свободы массовой информации.</w:t>
      </w:r>
    </w:p>
    <w:p w:rsidR="007D563C" w:rsidRPr="007D563C" w:rsidRDefault="007D563C" w:rsidP="006D5FC8">
      <w:pPr>
        <w:widowControl/>
        <w:tabs>
          <w:tab w:val="left" w:pos="284"/>
        </w:tabs>
        <w:autoSpaceDE/>
        <w:autoSpaceDN/>
        <w:adjustRightInd/>
        <w:ind w:firstLine="567"/>
        <w:jc w:val="both"/>
        <w:rPr>
          <w:sz w:val="24"/>
          <w:szCs w:val="24"/>
        </w:rPr>
      </w:pPr>
      <w:r w:rsidRPr="007D563C">
        <w:rPr>
          <w:sz w:val="24"/>
          <w:szCs w:val="24"/>
        </w:rPr>
        <w:t>Общая характеристика уведомительного порядка реализации прав граждан, его отличие от разрешительного порядка. Особенности правового режима средства массовой информации. Отличия зарегистрированных СМИ от незарегистрированных. Проблема регистрации СМИ, распространяемых через Интернет.</w:t>
      </w:r>
    </w:p>
    <w:p w:rsidR="007D563C" w:rsidRPr="007D563C" w:rsidRDefault="007D563C" w:rsidP="006D5FC8">
      <w:pPr>
        <w:widowControl/>
        <w:tabs>
          <w:tab w:val="left" w:pos="284"/>
        </w:tabs>
        <w:autoSpaceDE/>
        <w:autoSpaceDN/>
        <w:adjustRightInd/>
        <w:ind w:firstLine="567"/>
        <w:jc w:val="both"/>
        <w:rPr>
          <w:sz w:val="24"/>
          <w:szCs w:val="24"/>
        </w:rPr>
      </w:pPr>
      <w:r w:rsidRPr="007D563C">
        <w:rPr>
          <w:sz w:val="24"/>
          <w:szCs w:val="24"/>
        </w:rPr>
        <w:t>СМИ, подлежащие регистрации. Подача заявления о регистрации СМИ, содержание заявления. Основания возвращения заявления без рассмотрения. Основания отказа в регистрации СМИ. Особенности регистрации СМИ религиозного характера. Основания признания свидетельства о регистрации СМИ недействительным. Приостановление и прекращение деятельности СМИ.</w:t>
      </w:r>
    </w:p>
    <w:p w:rsidR="007D563C" w:rsidRPr="007D563C" w:rsidRDefault="007D563C" w:rsidP="006D5FC8">
      <w:pPr>
        <w:widowControl/>
        <w:tabs>
          <w:tab w:val="left" w:pos="284"/>
        </w:tabs>
        <w:autoSpaceDE/>
        <w:autoSpaceDN/>
        <w:adjustRightInd/>
        <w:ind w:firstLine="567"/>
        <w:jc w:val="both"/>
        <w:rPr>
          <w:sz w:val="24"/>
          <w:szCs w:val="24"/>
        </w:rPr>
      </w:pPr>
      <w:r w:rsidRPr="007D563C">
        <w:rPr>
          <w:sz w:val="24"/>
          <w:szCs w:val="24"/>
        </w:rPr>
        <w:t>Ответственность за нарушение регистрационных и лицензионных правил.</w:t>
      </w:r>
    </w:p>
    <w:p w:rsidR="00860E7C" w:rsidRPr="00D72F3B" w:rsidRDefault="007D563C" w:rsidP="006D5FC8">
      <w:pPr>
        <w:widowControl/>
        <w:tabs>
          <w:tab w:val="left" w:pos="284"/>
        </w:tabs>
        <w:autoSpaceDE/>
        <w:autoSpaceDN/>
        <w:adjustRightInd/>
        <w:ind w:firstLine="567"/>
        <w:jc w:val="both"/>
        <w:rPr>
          <w:sz w:val="24"/>
          <w:szCs w:val="24"/>
        </w:rPr>
      </w:pPr>
      <w:r w:rsidRPr="007D563C">
        <w:rPr>
          <w:sz w:val="24"/>
          <w:szCs w:val="24"/>
        </w:rPr>
        <w:t>Общие правила распространения СМИ. Направление обязательных экземпляров. правила распространения СМИ по подписке. Особенности распространения эротических изданий, рекламных изданий, религиозных изданий, предвыборных агитационных материалов. Особенности распространения иностранных СМИ. Особенности распространения СМИ в Интернет. Правовое регулирование трансграничного вещания. Ответственность за правонарушения, связанные с распространением СМИ.</w:t>
      </w:r>
    </w:p>
    <w:p w:rsidR="006D5FC8" w:rsidRDefault="006D5FC8" w:rsidP="006D5FC8">
      <w:pPr>
        <w:tabs>
          <w:tab w:val="left" w:pos="284"/>
          <w:tab w:val="left" w:pos="900"/>
        </w:tabs>
        <w:ind w:firstLine="567"/>
        <w:jc w:val="both"/>
        <w:rPr>
          <w:b/>
          <w:color w:val="000000"/>
          <w:sz w:val="24"/>
          <w:szCs w:val="24"/>
        </w:rPr>
      </w:pPr>
    </w:p>
    <w:p w:rsidR="006D5FC8" w:rsidRDefault="006D5FC8" w:rsidP="006D5FC8">
      <w:pPr>
        <w:tabs>
          <w:tab w:val="left" w:pos="284"/>
          <w:tab w:val="left" w:pos="900"/>
        </w:tabs>
        <w:ind w:firstLine="567"/>
        <w:jc w:val="both"/>
        <w:rPr>
          <w:b/>
          <w:color w:val="000000"/>
          <w:sz w:val="24"/>
          <w:szCs w:val="24"/>
        </w:rPr>
      </w:pPr>
    </w:p>
    <w:p w:rsidR="004D1FCB" w:rsidRPr="006D5FC8" w:rsidRDefault="004D1FCB" w:rsidP="006D5FC8">
      <w:pPr>
        <w:tabs>
          <w:tab w:val="left" w:pos="284"/>
          <w:tab w:val="left" w:pos="900"/>
        </w:tabs>
        <w:ind w:firstLine="567"/>
        <w:jc w:val="both"/>
        <w:rPr>
          <w:b/>
          <w:color w:val="000000"/>
          <w:sz w:val="24"/>
          <w:szCs w:val="24"/>
        </w:rPr>
      </w:pPr>
      <w:r w:rsidRPr="00F56AA2">
        <w:rPr>
          <w:b/>
          <w:color w:val="000000"/>
          <w:sz w:val="24"/>
          <w:szCs w:val="24"/>
        </w:rPr>
        <w:t>Тема № 11.</w:t>
      </w:r>
      <w:r w:rsidR="006D5FC8">
        <w:rPr>
          <w:b/>
          <w:color w:val="000000"/>
          <w:sz w:val="24"/>
          <w:szCs w:val="24"/>
        </w:rPr>
        <w:t xml:space="preserve"> </w:t>
      </w:r>
      <w:r w:rsidRPr="006D5FC8">
        <w:rPr>
          <w:b/>
          <w:color w:val="000000"/>
          <w:sz w:val="24"/>
          <w:szCs w:val="24"/>
        </w:rPr>
        <w:t>Предмет регулирования авторского права</w:t>
      </w:r>
      <w:r w:rsidR="00F16C80" w:rsidRPr="006D5FC8">
        <w:rPr>
          <w:b/>
          <w:color w:val="000000"/>
          <w:sz w:val="24"/>
          <w:szCs w:val="24"/>
        </w:rPr>
        <w:t>.</w:t>
      </w:r>
    </w:p>
    <w:p w:rsidR="00860E7C" w:rsidRPr="00D72F3B" w:rsidRDefault="007D563C" w:rsidP="006D5FC8">
      <w:pPr>
        <w:widowControl/>
        <w:tabs>
          <w:tab w:val="left" w:pos="284"/>
        </w:tabs>
        <w:autoSpaceDE/>
        <w:autoSpaceDN/>
        <w:adjustRightInd/>
        <w:ind w:firstLine="567"/>
        <w:jc w:val="both"/>
        <w:rPr>
          <w:sz w:val="24"/>
          <w:szCs w:val="24"/>
        </w:rPr>
      </w:pPr>
      <w:r w:rsidRPr="002C6D36">
        <w:rPr>
          <w:bCs/>
          <w:iCs/>
          <w:sz w:val="24"/>
          <w:szCs w:val="24"/>
        </w:rPr>
        <w:t>Предмет авторского права</w:t>
      </w:r>
      <w:r w:rsidRPr="002C6D36">
        <w:rPr>
          <w:sz w:val="24"/>
          <w:szCs w:val="24"/>
        </w:rPr>
        <w:t xml:space="preserve">. </w:t>
      </w:r>
      <w:r w:rsidRPr="002C6D36">
        <w:rPr>
          <w:bCs/>
          <w:iCs/>
          <w:sz w:val="24"/>
          <w:szCs w:val="24"/>
        </w:rPr>
        <w:t>Задачи авторского права</w:t>
      </w:r>
      <w:r w:rsidRPr="002C6D36">
        <w:rPr>
          <w:sz w:val="24"/>
          <w:szCs w:val="24"/>
        </w:rPr>
        <w:t xml:space="preserve">. </w:t>
      </w:r>
      <w:r w:rsidRPr="002C6D36">
        <w:rPr>
          <w:bCs/>
          <w:iCs/>
          <w:sz w:val="24"/>
          <w:szCs w:val="24"/>
        </w:rPr>
        <w:t>Правовое регулирование авторского права и смежных прав. Авторское право на произведение науки, литературы и искусства возникает в силу факта его создания.</w:t>
      </w:r>
    </w:p>
    <w:p w:rsidR="006D5FC8" w:rsidRDefault="006D5FC8" w:rsidP="006D5FC8">
      <w:pPr>
        <w:tabs>
          <w:tab w:val="left" w:pos="284"/>
          <w:tab w:val="left" w:pos="900"/>
        </w:tabs>
        <w:ind w:firstLine="567"/>
        <w:jc w:val="both"/>
        <w:rPr>
          <w:b/>
          <w:color w:val="000000"/>
          <w:sz w:val="24"/>
          <w:szCs w:val="24"/>
        </w:rPr>
      </w:pPr>
    </w:p>
    <w:p w:rsidR="004D1FCB" w:rsidRPr="006D5FC8" w:rsidRDefault="004D1FCB" w:rsidP="006D5FC8">
      <w:pPr>
        <w:tabs>
          <w:tab w:val="left" w:pos="284"/>
          <w:tab w:val="left" w:pos="900"/>
        </w:tabs>
        <w:ind w:firstLine="567"/>
        <w:jc w:val="both"/>
        <w:rPr>
          <w:b/>
          <w:color w:val="000000"/>
          <w:sz w:val="24"/>
          <w:szCs w:val="24"/>
        </w:rPr>
      </w:pPr>
      <w:r w:rsidRPr="00F56AA2">
        <w:rPr>
          <w:b/>
          <w:color w:val="000000"/>
          <w:sz w:val="24"/>
          <w:szCs w:val="24"/>
        </w:rPr>
        <w:t xml:space="preserve">Тема № 12. </w:t>
      </w:r>
      <w:r w:rsidRPr="006D5FC8">
        <w:rPr>
          <w:b/>
          <w:color w:val="000000"/>
          <w:sz w:val="24"/>
          <w:szCs w:val="24"/>
        </w:rPr>
        <w:t>Клевета и оскорбления</w:t>
      </w:r>
      <w:r w:rsidR="00F16C80" w:rsidRPr="006D5FC8">
        <w:rPr>
          <w:b/>
          <w:color w:val="000000"/>
          <w:sz w:val="24"/>
          <w:szCs w:val="24"/>
        </w:rPr>
        <w:t>.</w:t>
      </w:r>
    </w:p>
    <w:p w:rsidR="004D1FCB" w:rsidRPr="00463384" w:rsidRDefault="002C6D36" w:rsidP="006D5FC8">
      <w:pPr>
        <w:tabs>
          <w:tab w:val="left" w:pos="284"/>
          <w:tab w:val="left" w:pos="900"/>
        </w:tabs>
        <w:ind w:firstLine="567"/>
        <w:jc w:val="both"/>
        <w:rPr>
          <w:sz w:val="23"/>
          <w:szCs w:val="23"/>
        </w:rPr>
      </w:pPr>
      <w:r w:rsidRPr="00463384">
        <w:rPr>
          <w:sz w:val="23"/>
          <w:szCs w:val="23"/>
        </w:rPr>
        <w:lastRenderedPageBreak/>
        <w:t xml:space="preserve">Общая характеристика преступлений против чести и достоинства личности. Проблемы уголовно-правовой характеристики клеветы и оскорбления. </w:t>
      </w:r>
    </w:p>
    <w:p w:rsidR="002C6D36" w:rsidRPr="00463384" w:rsidRDefault="002C6D36" w:rsidP="00CB0A31">
      <w:pPr>
        <w:tabs>
          <w:tab w:val="left" w:pos="900"/>
        </w:tabs>
        <w:ind w:firstLine="709"/>
        <w:jc w:val="both"/>
        <w:rPr>
          <w:b/>
          <w:color w:val="000000"/>
          <w:sz w:val="23"/>
          <w:szCs w:val="23"/>
        </w:rPr>
      </w:pPr>
    </w:p>
    <w:p w:rsidR="003A71E4" w:rsidRPr="0032698B" w:rsidRDefault="00F803A3" w:rsidP="002C6D36">
      <w:pPr>
        <w:tabs>
          <w:tab w:val="left" w:pos="900"/>
        </w:tabs>
        <w:ind w:firstLine="709"/>
        <w:jc w:val="both"/>
        <w:rPr>
          <w:b/>
          <w:color w:val="000000"/>
          <w:sz w:val="24"/>
          <w:szCs w:val="24"/>
        </w:rPr>
      </w:pPr>
      <w:r w:rsidRPr="0032698B">
        <w:rPr>
          <w:b/>
          <w:color w:val="000000"/>
          <w:sz w:val="24"/>
          <w:szCs w:val="24"/>
        </w:rPr>
        <w:t>6. Перечень учебно-методического обеспечения для самостоятельной работы обучающихся по дисциплине</w:t>
      </w:r>
    </w:p>
    <w:p w:rsidR="002C6D36" w:rsidRPr="0032698B" w:rsidRDefault="002C6D36" w:rsidP="00201067">
      <w:pPr>
        <w:pStyle w:val="a4"/>
        <w:numPr>
          <w:ilvl w:val="0"/>
          <w:numId w:val="4"/>
        </w:numPr>
        <w:spacing w:after="0" w:line="240" w:lineRule="auto"/>
        <w:jc w:val="both"/>
        <w:rPr>
          <w:rFonts w:ascii="Times New Roman" w:hAnsi="Times New Roman"/>
          <w:sz w:val="24"/>
          <w:szCs w:val="24"/>
        </w:rPr>
      </w:pPr>
      <w:r w:rsidRPr="0032698B">
        <w:rPr>
          <w:rFonts w:ascii="Times New Roman" w:hAnsi="Times New Roman"/>
          <w:sz w:val="24"/>
          <w:szCs w:val="24"/>
        </w:rPr>
        <w:t>Методические указания  для обучающихся по освоению дисциплины «Правовые основы журналистики» /</w:t>
      </w:r>
      <w:r w:rsidR="0032698B">
        <w:rPr>
          <w:rFonts w:ascii="Times New Roman" w:hAnsi="Times New Roman"/>
          <w:sz w:val="24"/>
          <w:szCs w:val="24"/>
        </w:rPr>
        <w:t xml:space="preserve"> </w:t>
      </w:r>
      <w:r w:rsidRPr="0032698B">
        <w:rPr>
          <w:rFonts w:ascii="Times New Roman" w:hAnsi="Times New Roman"/>
          <w:sz w:val="24"/>
          <w:szCs w:val="24"/>
        </w:rPr>
        <w:t>В.А. Евдокимов. – Омск: Изд-во Омской гуманитарной академии, 20</w:t>
      </w:r>
      <w:r w:rsidR="008202C6">
        <w:rPr>
          <w:rFonts w:ascii="Times New Roman" w:hAnsi="Times New Roman"/>
          <w:sz w:val="24"/>
          <w:szCs w:val="24"/>
        </w:rPr>
        <w:t>22</w:t>
      </w:r>
      <w:r w:rsidRPr="0032698B">
        <w:rPr>
          <w:rFonts w:ascii="Times New Roman" w:hAnsi="Times New Roman"/>
          <w:sz w:val="24"/>
          <w:szCs w:val="24"/>
        </w:rPr>
        <w:t xml:space="preserve">. </w:t>
      </w:r>
    </w:p>
    <w:p w:rsidR="00F56AA2" w:rsidRPr="0032698B" w:rsidRDefault="00F56AA2" w:rsidP="00201067">
      <w:pPr>
        <w:pStyle w:val="a4"/>
        <w:numPr>
          <w:ilvl w:val="0"/>
          <w:numId w:val="4"/>
        </w:numPr>
        <w:jc w:val="both"/>
        <w:rPr>
          <w:rFonts w:ascii="Times New Roman" w:hAnsi="Times New Roman"/>
          <w:sz w:val="24"/>
          <w:szCs w:val="24"/>
        </w:rPr>
      </w:pPr>
      <w:r w:rsidRPr="0032698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43FA4" w:rsidRPr="0032698B" w:rsidRDefault="00243FA4" w:rsidP="00201067">
      <w:pPr>
        <w:pStyle w:val="a4"/>
        <w:numPr>
          <w:ilvl w:val="0"/>
          <w:numId w:val="4"/>
        </w:numPr>
        <w:jc w:val="both"/>
        <w:rPr>
          <w:rFonts w:ascii="Times New Roman" w:hAnsi="Times New Roman"/>
          <w:sz w:val="24"/>
          <w:szCs w:val="24"/>
        </w:rPr>
      </w:pPr>
      <w:r w:rsidRPr="003269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56AA2" w:rsidRPr="0032698B" w:rsidRDefault="00F56AA2" w:rsidP="00201067">
      <w:pPr>
        <w:pStyle w:val="a4"/>
        <w:numPr>
          <w:ilvl w:val="0"/>
          <w:numId w:val="4"/>
        </w:numPr>
        <w:spacing w:after="0"/>
        <w:jc w:val="both"/>
        <w:rPr>
          <w:rFonts w:ascii="Times New Roman" w:hAnsi="Times New Roman"/>
          <w:sz w:val="24"/>
          <w:szCs w:val="24"/>
        </w:rPr>
      </w:pPr>
      <w:r w:rsidRPr="0032698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56AA2" w:rsidRPr="0032698B" w:rsidRDefault="00F56AA2" w:rsidP="00F56AA2">
      <w:pPr>
        <w:ind w:firstLine="709"/>
        <w:jc w:val="both"/>
        <w:rPr>
          <w:rFonts w:eastAsia="Calibri"/>
          <w:b/>
          <w:sz w:val="24"/>
          <w:szCs w:val="24"/>
        </w:rPr>
      </w:pPr>
    </w:p>
    <w:p w:rsidR="00785842" w:rsidRPr="0032698B" w:rsidRDefault="00CD3628" w:rsidP="00705FB5">
      <w:pPr>
        <w:ind w:firstLine="709"/>
        <w:jc w:val="both"/>
        <w:rPr>
          <w:b/>
          <w:color w:val="000000"/>
          <w:sz w:val="24"/>
          <w:szCs w:val="24"/>
        </w:rPr>
      </w:pPr>
      <w:r w:rsidRPr="0032698B">
        <w:rPr>
          <w:rFonts w:eastAsia="Calibri"/>
          <w:b/>
          <w:sz w:val="24"/>
          <w:szCs w:val="24"/>
        </w:rPr>
        <w:t>7</w:t>
      </w:r>
      <w:r w:rsidR="007F4B97" w:rsidRPr="0032698B">
        <w:rPr>
          <w:b/>
          <w:color w:val="000000"/>
          <w:sz w:val="24"/>
          <w:szCs w:val="24"/>
        </w:rPr>
        <w:t>.</w:t>
      </w:r>
      <w:r w:rsidR="007865CB" w:rsidRPr="0032698B">
        <w:rPr>
          <w:b/>
          <w:color w:val="000000"/>
          <w:sz w:val="24"/>
          <w:szCs w:val="24"/>
        </w:rPr>
        <w:t xml:space="preserve"> </w:t>
      </w:r>
      <w:r w:rsidR="00785842" w:rsidRPr="0032698B">
        <w:rPr>
          <w:b/>
          <w:color w:val="000000"/>
          <w:sz w:val="24"/>
          <w:szCs w:val="24"/>
        </w:rPr>
        <w:t>Перечень основной и дополнительной учебной литературы, необходимой для освоения дисциплины</w:t>
      </w:r>
    </w:p>
    <w:p w:rsidR="00E045F8" w:rsidRPr="0032698B" w:rsidRDefault="00705814" w:rsidP="00A02242">
      <w:pPr>
        <w:pStyle w:val="af3"/>
        <w:tabs>
          <w:tab w:val="left" w:pos="720"/>
          <w:tab w:val="left" w:pos="2160"/>
        </w:tabs>
        <w:spacing w:line="360" w:lineRule="auto"/>
        <w:jc w:val="center"/>
        <w:rPr>
          <w:rFonts w:ascii="Times New Roman" w:eastAsia="MS Mincho" w:hAnsi="Times New Roman" w:cs="Times New Roman"/>
          <w:bCs/>
          <w:sz w:val="24"/>
          <w:szCs w:val="24"/>
        </w:rPr>
      </w:pPr>
      <w:r w:rsidRPr="0032698B">
        <w:rPr>
          <w:rFonts w:ascii="Times New Roman" w:hAnsi="Times New Roman" w:cs="Times New Roman"/>
          <w:b/>
          <w:bCs/>
          <w:i/>
          <w:color w:val="000000"/>
          <w:sz w:val="24"/>
          <w:szCs w:val="24"/>
        </w:rPr>
        <w:t>Основная</w:t>
      </w:r>
      <w:r w:rsidR="00705FB5" w:rsidRPr="0032698B">
        <w:rPr>
          <w:rFonts w:ascii="Times New Roman" w:hAnsi="Times New Roman" w:cs="Times New Roman"/>
          <w:b/>
          <w:bCs/>
          <w:i/>
          <w:color w:val="000000"/>
          <w:sz w:val="24"/>
          <w:szCs w:val="24"/>
        </w:rPr>
        <w:t>:</w:t>
      </w:r>
    </w:p>
    <w:p w:rsidR="00134B06" w:rsidRPr="0032698B" w:rsidRDefault="00134B06" w:rsidP="006D5FC8">
      <w:pPr>
        <w:keepNext/>
        <w:widowControl/>
        <w:numPr>
          <w:ilvl w:val="0"/>
          <w:numId w:val="5"/>
        </w:numPr>
        <w:tabs>
          <w:tab w:val="left" w:pos="708"/>
          <w:tab w:val="left" w:pos="2160"/>
        </w:tabs>
        <w:autoSpaceDE/>
        <w:adjustRightInd/>
        <w:ind w:left="709" w:hanging="283"/>
        <w:jc w:val="both"/>
        <w:rPr>
          <w:sz w:val="24"/>
          <w:szCs w:val="24"/>
        </w:rPr>
      </w:pPr>
      <w:r w:rsidRPr="0032698B">
        <w:rPr>
          <w:sz w:val="24"/>
          <w:szCs w:val="24"/>
        </w:rPr>
        <w:t xml:space="preserve"> </w:t>
      </w:r>
      <w:r w:rsidR="00C220D4" w:rsidRPr="0032698B">
        <w:rPr>
          <w:sz w:val="24"/>
          <w:szCs w:val="24"/>
        </w:rPr>
        <w:t>Шарков Ф.И. Интегрированные коммуникации. Правовое регулирование в рекламе, связях с общественностью и журналистике [Электронный ресурс]: учебное пособие/ Ф.И. Шарков</w:t>
      </w:r>
      <w:r w:rsidR="006D5FC8">
        <w:rPr>
          <w:sz w:val="24"/>
          <w:szCs w:val="24"/>
        </w:rPr>
        <w:t xml:space="preserve">. </w:t>
      </w:r>
      <w:r w:rsidR="006D5FC8" w:rsidRPr="0032698B">
        <w:rPr>
          <w:sz w:val="24"/>
          <w:szCs w:val="24"/>
        </w:rPr>
        <w:t>–</w:t>
      </w:r>
      <w:r w:rsidR="00C220D4" w:rsidRPr="0032698B">
        <w:rPr>
          <w:sz w:val="24"/>
          <w:szCs w:val="24"/>
        </w:rPr>
        <w:t xml:space="preserve"> Электрон. текстовые данные.</w:t>
      </w:r>
      <w:r w:rsidR="006D5FC8" w:rsidRPr="006D5FC8">
        <w:rPr>
          <w:sz w:val="24"/>
          <w:szCs w:val="24"/>
        </w:rPr>
        <w:t xml:space="preserve"> </w:t>
      </w:r>
      <w:r w:rsidR="006D5FC8" w:rsidRPr="0032698B">
        <w:rPr>
          <w:sz w:val="24"/>
          <w:szCs w:val="24"/>
        </w:rPr>
        <w:t>–</w:t>
      </w:r>
      <w:r w:rsidR="00C220D4" w:rsidRPr="0032698B">
        <w:rPr>
          <w:sz w:val="24"/>
          <w:szCs w:val="24"/>
        </w:rPr>
        <w:t xml:space="preserve"> М.: Дашков и К, 2016.</w:t>
      </w:r>
      <w:r w:rsidR="006D5FC8" w:rsidRPr="006D5FC8">
        <w:rPr>
          <w:sz w:val="24"/>
          <w:szCs w:val="24"/>
        </w:rPr>
        <w:t xml:space="preserve"> </w:t>
      </w:r>
      <w:r w:rsidR="006D5FC8" w:rsidRPr="0032698B">
        <w:rPr>
          <w:sz w:val="24"/>
          <w:szCs w:val="24"/>
        </w:rPr>
        <w:t>–</w:t>
      </w:r>
      <w:r w:rsidR="00C220D4" w:rsidRPr="0032698B">
        <w:rPr>
          <w:sz w:val="24"/>
          <w:szCs w:val="24"/>
        </w:rPr>
        <w:t xml:space="preserve"> 334 c.</w:t>
      </w:r>
      <w:r w:rsidR="006D5FC8">
        <w:rPr>
          <w:sz w:val="24"/>
          <w:szCs w:val="24"/>
        </w:rPr>
        <w:t xml:space="preserve"> </w:t>
      </w:r>
      <w:r w:rsidR="006D5FC8" w:rsidRPr="0032698B">
        <w:rPr>
          <w:sz w:val="24"/>
          <w:szCs w:val="24"/>
        </w:rPr>
        <w:t>–</w:t>
      </w:r>
      <w:r w:rsidR="00C220D4" w:rsidRPr="0032698B">
        <w:rPr>
          <w:sz w:val="24"/>
          <w:szCs w:val="24"/>
        </w:rPr>
        <w:t xml:space="preserve"> </w:t>
      </w:r>
      <w:r w:rsidR="00276B1C" w:rsidRPr="00820556">
        <w:rPr>
          <w:spacing w:val="-3"/>
          <w:sz w:val="24"/>
          <w:szCs w:val="24"/>
          <w:lang w:eastAsia="en-US"/>
        </w:rPr>
        <w:t xml:space="preserve">Текст : электронный // ЭБС </w:t>
      </w:r>
      <w:r w:rsidR="00276B1C" w:rsidRPr="00820556">
        <w:rPr>
          <w:spacing w:val="-3"/>
          <w:sz w:val="24"/>
          <w:szCs w:val="24"/>
          <w:lang w:val="en-US" w:eastAsia="en-US"/>
        </w:rPr>
        <w:t>IPRBooks</w:t>
      </w:r>
      <w:r w:rsidR="00276B1C" w:rsidRPr="00820556">
        <w:rPr>
          <w:spacing w:val="-3"/>
          <w:sz w:val="24"/>
          <w:szCs w:val="24"/>
          <w:lang w:eastAsia="en-US"/>
        </w:rPr>
        <w:t xml:space="preserve"> [сайт]. — URL:</w:t>
      </w:r>
      <w:hyperlink r:id="rId8" w:history="1">
        <w:r w:rsidR="00CB6A46">
          <w:rPr>
            <w:rStyle w:val="a7"/>
            <w:spacing w:val="-3"/>
            <w:sz w:val="24"/>
            <w:szCs w:val="24"/>
            <w:lang w:eastAsia="en-US"/>
          </w:rPr>
          <w:t>http://www.iprbookshop.ru/60411.html.</w:t>
        </w:r>
      </w:hyperlink>
      <w:r w:rsidR="006D5FC8" w:rsidRPr="006D5FC8">
        <w:rPr>
          <w:sz w:val="24"/>
          <w:szCs w:val="24"/>
        </w:rPr>
        <w:t xml:space="preserve"> </w:t>
      </w:r>
    </w:p>
    <w:p w:rsidR="00134B06" w:rsidRPr="0032698B" w:rsidRDefault="00134B06" w:rsidP="006D5FC8">
      <w:pPr>
        <w:ind w:left="709" w:hanging="283"/>
        <w:jc w:val="both"/>
        <w:rPr>
          <w:sz w:val="24"/>
          <w:szCs w:val="24"/>
        </w:rPr>
      </w:pPr>
      <w:r w:rsidRPr="0032698B">
        <w:rPr>
          <w:bCs/>
          <w:sz w:val="24"/>
          <w:szCs w:val="24"/>
        </w:rPr>
        <w:t xml:space="preserve">2. </w:t>
      </w:r>
      <w:r w:rsidR="00C220D4" w:rsidRPr="0032698B">
        <w:rPr>
          <w:bCs/>
          <w:sz w:val="24"/>
          <w:szCs w:val="24"/>
        </w:rPr>
        <w:t xml:space="preserve"> </w:t>
      </w:r>
      <w:r w:rsidRPr="0032698B">
        <w:rPr>
          <w:bCs/>
          <w:sz w:val="24"/>
          <w:szCs w:val="24"/>
        </w:rPr>
        <w:t>Корконосенко С.Г.</w:t>
      </w:r>
      <w:r w:rsidRPr="0032698B">
        <w:rPr>
          <w:sz w:val="24"/>
          <w:szCs w:val="24"/>
        </w:rPr>
        <w:t xml:space="preserve"> Теория журналистики. Моделирование  и применение. –  М.: Аспект-пресс, 2015. [Электронный ресурс]: </w:t>
      </w:r>
      <w:r w:rsidR="00276B1C" w:rsidRPr="00820556">
        <w:rPr>
          <w:spacing w:val="-3"/>
          <w:sz w:val="24"/>
          <w:szCs w:val="24"/>
          <w:lang w:eastAsia="en-US"/>
        </w:rPr>
        <w:t xml:space="preserve">Текст : электронный // ЭБС </w:t>
      </w:r>
      <w:r w:rsidR="00276B1C" w:rsidRPr="00820556">
        <w:rPr>
          <w:spacing w:val="-3"/>
          <w:sz w:val="24"/>
          <w:szCs w:val="24"/>
          <w:lang w:val="en-US" w:eastAsia="en-US"/>
        </w:rPr>
        <w:t>IPRBooks</w:t>
      </w:r>
      <w:r w:rsidR="00276B1C" w:rsidRPr="00820556">
        <w:rPr>
          <w:spacing w:val="-3"/>
          <w:sz w:val="24"/>
          <w:szCs w:val="24"/>
          <w:lang w:eastAsia="en-US"/>
        </w:rPr>
        <w:t xml:space="preserve"> [сайт]. — URL:</w:t>
      </w:r>
      <w:hyperlink r:id="rId9" w:history="1">
        <w:r w:rsidR="00CB6A46">
          <w:rPr>
            <w:rStyle w:val="a7"/>
            <w:spacing w:val="-3"/>
            <w:sz w:val="24"/>
            <w:szCs w:val="24"/>
            <w:lang w:eastAsia="en-US"/>
          </w:rPr>
          <w:t>http://www.iprbookshop.ru/</w:t>
        </w:r>
      </w:hyperlink>
      <w:r w:rsidRPr="0032698B">
        <w:rPr>
          <w:sz w:val="24"/>
          <w:szCs w:val="24"/>
        </w:rPr>
        <w:t xml:space="preserve"> 51641</w:t>
      </w:r>
    </w:p>
    <w:p w:rsidR="00492B0D" w:rsidRPr="0032698B" w:rsidRDefault="00A02242" w:rsidP="00463384">
      <w:pPr>
        <w:jc w:val="center"/>
        <w:rPr>
          <w:b/>
          <w:sz w:val="24"/>
          <w:szCs w:val="24"/>
        </w:rPr>
      </w:pPr>
      <w:r w:rsidRPr="0032698B">
        <w:rPr>
          <w:b/>
          <w:i/>
          <w:sz w:val="24"/>
          <w:szCs w:val="24"/>
        </w:rPr>
        <w:t>Дополнительная</w:t>
      </w:r>
      <w:r w:rsidRPr="0032698B">
        <w:rPr>
          <w:b/>
          <w:sz w:val="24"/>
          <w:szCs w:val="24"/>
        </w:rPr>
        <w:t>:</w:t>
      </w:r>
    </w:p>
    <w:p w:rsidR="00134B06" w:rsidRPr="0032698B" w:rsidRDefault="00C220D4" w:rsidP="00C220D4">
      <w:pPr>
        <w:keepNext/>
        <w:widowControl/>
        <w:tabs>
          <w:tab w:val="left" w:pos="708"/>
        </w:tabs>
        <w:autoSpaceDE/>
        <w:adjustRightInd/>
        <w:ind w:left="709" w:hanging="349"/>
        <w:jc w:val="both"/>
        <w:rPr>
          <w:sz w:val="24"/>
          <w:szCs w:val="24"/>
        </w:rPr>
      </w:pPr>
      <w:r w:rsidRPr="0032698B">
        <w:rPr>
          <w:sz w:val="24"/>
          <w:szCs w:val="24"/>
        </w:rPr>
        <w:t xml:space="preserve">3.    </w:t>
      </w:r>
      <w:r w:rsidR="00276B1C" w:rsidRPr="00276B1C">
        <w:rPr>
          <w:i/>
          <w:iCs/>
          <w:sz w:val="24"/>
          <w:szCs w:val="24"/>
        </w:rPr>
        <w:t>Муратов, С. А. </w:t>
      </w:r>
      <w:r w:rsidR="00276B1C" w:rsidRPr="00276B1C">
        <w:rPr>
          <w:sz w:val="24"/>
          <w:szCs w:val="24"/>
        </w:rPr>
        <w:t>Телевизионная журналистика. Телевидение в поисках телевидения : учебное пособие для вузов / С. А. Муратов. — 3-е изд., испр. и доп. — Москва : Издательство Юрайт, 2018. — 278 с. — (Авторский учебник). — ISBN 978-5-534-01422-8. — Текст : электронный // ЭБС Юрайт [сайт]. — URL: </w:t>
      </w:r>
      <w:hyperlink r:id="rId10" w:history="1">
        <w:r w:rsidR="00CB6A46">
          <w:rPr>
            <w:rStyle w:val="a7"/>
            <w:sz w:val="24"/>
            <w:szCs w:val="24"/>
          </w:rPr>
          <w:t>https://www.biblio-online.ru/bcode/414418   </w:t>
        </w:r>
      </w:hyperlink>
      <w:r w:rsidR="00276B1C" w:rsidRPr="00276B1C">
        <w:rPr>
          <w:sz w:val="24"/>
          <w:szCs w:val="24"/>
        </w:rPr>
        <w:t> </w:t>
      </w:r>
    </w:p>
    <w:p w:rsidR="00C220D4" w:rsidRPr="00EB3904" w:rsidRDefault="00C220D4" w:rsidP="00201067">
      <w:pPr>
        <w:pStyle w:val="af3"/>
        <w:numPr>
          <w:ilvl w:val="0"/>
          <w:numId w:val="2"/>
        </w:numPr>
        <w:tabs>
          <w:tab w:val="left" w:pos="720"/>
          <w:tab w:val="left" w:pos="2160"/>
        </w:tabs>
        <w:jc w:val="both"/>
        <w:rPr>
          <w:rFonts w:ascii="Times New Roman" w:hAnsi="Times New Roman" w:cs="Times New Roman"/>
          <w:sz w:val="24"/>
          <w:szCs w:val="24"/>
        </w:rPr>
      </w:pPr>
      <w:r w:rsidRPr="0032698B">
        <w:rPr>
          <w:rFonts w:ascii="Times New Roman" w:hAnsi="Times New Roman" w:cs="Times New Roman"/>
          <w:sz w:val="24"/>
          <w:szCs w:val="24"/>
        </w:rPr>
        <w:t>Правовые основы борьбы с правонарушениями в глобальных коммуникационных сетях [Электронный ресурс]: монография/ Г.Т. Алаева [и др.].</w:t>
      </w:r>
      <w:r w:rsidR="006D5FC8" w:rsidRPr="006D5FC8">
        <w:rPr>
          <w:rFonts w:ascii="Times New Roman" w:hAnsi="Times New Roman"/>
          <w:sz w:val="24"/>
          <w:szCs w:val="24"/>
        </w:rPr>
        <w:t xml:space="preserve"> </w:t>
      </w:r>
      <w:r w:rsidR="006D5FC8" w:rsidRPr="0032698B">
        <w:rPr>
          <w:rFonts w:ascii="Times New Roman" w:hAnsi="Times New Roman"/>
          <w:sz w:val="24"/>
          <w:szCs w:val="24"/>
        </w:rPr>
        <w:t>–</w:t>
      </w:r>
      <w:r w:rsidRPr="0032698B">
        <w:rPr>
          <w:rFonts w:ascii="Times New Roman" w:hAnsi="Times New Roman" w:cs="Times New Roman"/>
          <w:sz w:val="24"/>
          <w:szCs w:val="24"/>
        </w:rPr>
        <w:t xml:space="preserve"> Электрон. текстовые данные.</w:t>
      </w:r>
      <w:r w:rsidR="006D5FC8" w:rsidRPr="006D5FC8">
        <w:rPr>
          <w:rFonts w:ascii="Times New Roman" w:hAnsi="Times New Roman"/>
          <w:sz w:val="24"/>
          <w:szCs w:val="24"/>
        </w:rPr>
        <w:t xml:space="preserve"> </w:t>
      </w:r>
      <w:r w:rsidR="006D5FC8" w:rsidRPr="0032698B">
        <w:rPr>
          <w:rFonts w:ascii="Times New Roman" w:hAnsi="Times New Roman"/>
          <w:sz w:val="24"/>
          <w:szCs w:val="24"/>
        </w:rPr>
        <w:t>–</w:t>
      </w:r>
      <w:r w:rsidRPr="0032698B">
        <w:rPr>
          <w:rFonts w:ascii="Times New Roman" w:hAnsi="Times New Roman" w:cs="Times New Roman"/>
          <w:sz w:val="24"/>
          <w:szCs w:val="24"/>
        </w:rPr>
        <w:t xml:space="preserve"> Алматы: Казахский национальный университет им. аль-Фараби, 2014.</w:t>
      </w:r>
      <w:r w:rsidR="006D5FC8" w:rsidRPr="006D5FC8">
        <w:rPr>
          <w:rFonts w:ascii="Times New Roman" w:hAnsi="Times New Roman"/>
          <w:sz w:val="24"/>
          <w:szCs w:val="24"/>
        </w:rPr>
        <w:t xml:space="preserve"> </w:t>
      </w:r>
      <w:r w:rsidR="006D5FC8" w:rsidRPr="0032698B">
        <w:rPr>
          <w:rFonts w:ascii="Times New Roman" w:hAnsi="Times New Roman"/>
          <w:sz w:val="24"/>
          <w:szCs w:val="24"/>
        </w:rPr>
        <w:t>–</w:t>
      </w:r>
      <w:r w:rsidRPr="0032698B">
        <w:rPr>
          <w:rFonts w:ascii="Times New Roman" w:hAnsi="Times New Roman" w:cs="Times New Roman"/>
          <w:sz w:val="24"/>
          <w:szCs w:val="24"/>
        </w:rPr>
        <w:t xml:space="preserve"> 344 c.</w:t>
      </w:r>
      <w:r w:rsidR="006D5FC8" w:rsidRPr="006D5FC8">
        <w:rPr>
          <w:rFonts w:ascii="Times New Roman" w:hAnsi="Times New Roman"/>
          <w:sz w:val="24"/>
          <w:szCs w:val="24"/>
        </w:rPr>
        <w:t xml:space="preserve"> </w:t>
      </w:r>
      <w:r w:rsidR="006D5FC8" w:rsidRPr="0032698B">
        <w:rPr>
          <w:rFonts w:ascii="Times New Roman" w:hAnsi="Times New Roman"/>
          <w:sz w:val="24"/>
          <w:szCs w:val="24"/>
        </w:rPr>
        <w:t>–</w:t>
      </w:r>
      <w:r w:rsidRPr="0032698B">
        <w:rPr>
          <w:rFonts w:ascii="Times New Roman" w:hAnsi="Times New Roman" w:cs="Times New Roman"/>
          <w:sz w:val="24"/>
          <w:szCs w:val="24"/>
        </w:rPr>
        <w:t xml:space="preserve"> </w:t>
      </w:r>
      <w:r w:rsidR="00276B1C" w:rsidRPr="00820556">
        <w:rPr>
          <w:rFonts w:ascii="Times New Roman" w:hAnsi="Times New Roman" w:cs="Times New Roman"/>
          <w:spacing w:val="-3"/>
          <w:sz w:val="24"/>
          <w:szCs w:val="24"/>
          <w:lang w:eastAsia="en-US"/>
        </w:rPr>
        <w:t xml:space="preserve">Текст : электронный // ЭБС </w:t>
      </w:r>
      <w:r w:rsidR="00276B1C" w:rsidRPr="00820556">
        <w:rPr>
          <w:rFonts w:ascii="Times New Roman" w:hAnsi="Times New Roman" w:cs="Times New Roman"/>
          <w:spacing w:val="-3"/>
          <w:sz w:val="24"/>
          <w:szCs w:val="24"/>
          <w:lang w:val="en-US" w:eastAsia="en-US"/>
        </w:rPr>
        <w:t>IPRBooks</w:t>
      </w:r>
      <w:r w:rsidR="00276B1C" w:rsidRPr="00820556">
        <w:rPr>
          <w:rFonts w:ascii="Times New Roman" w:hAnsi="Times New Roman" w:cs="Times New Roman"/>
          <w:spacing w:val="-3"/>
          <w:sz w:val="24"/>
          <w:szCs w:val="24"/>
          <w:lang w:eastAsia="en-US"/>
        </w:rPr>
        <w:t xml:space="preserve"> [сайт]. — URL:</w:t>
      </w:r>
      <w:hyperlink r:id="rId11" w:history="1">
        <w:r w:rsidR="00CB6A46">
          <w:rPr>
            <w:rStyle w:val="a7"/>
            <w:rFonts w:ascii="Times New Roman" w:hAnsi="Times New Roman" w:cs="Times New Roman"/>
            <w:spacing w:val="-3"/>
            <w:sz w:val="24"/>
            <w:szCs w:val="24"/>
            <w:lang w:eastAsia="en-US"/>
          </w:rPr>
          <w:t>http://www.iprbookshop.ru/57567.html.</w:t>
        </w:r>
      </w:hyperlink>
      <w:r w:rsidR="006D5FC8" w:rsidRPr="006D5FC8">
        <w:rPr>
          <w:rFonts w:ascii="Times New Roman" w:hAnsi="Times New Roman"/>
          <w:sz w:val="24"/>
          <w:szCs w:val="24"/>
        </w:rPr>
        <w:t xml:space="preserve"> </w:t>
      </w:r>
    </w:p>
    <w:p w:rsidR="00EB3904" w:rsidRPr="0032698B" w:rsidRDefault="00EB3904" w:rsidP="00EB3904">
      <w:pPr>
        <w:keepNext/>
        <w:widowControl/>
        <w:numPr>
          <w:ilvl w:val="0"/>
          <w:numId w:val="2"/>
        </w:numPr>
        <w:tabs>
          <w:tab w:val="left" w:pos="708"/>
        </w:tabs>
        <w:autoSpaceDE/>
        <w:adjustRightInd/>
        <w:jc w:val="both"/>
        <w:rPr>
          <w:sz w:val="24"/>
          <w:szCs w:val="24"/>
        </w:rPr>
      </w:pPr>
      <w:r w:rsidRPr="00586AAF">
        <w:rPr>
          <w:sz w:val="24"/>
          <w:szCs w:val="24"/>
        </w:rPr>
        <w:t xml:space="preserve">Ильченко, С. Н. Интервью в журналистике  : учебное пособие / С. Н. Ильченко. —  Саратов : Ай Пи Эр Медиа, 2019. — 282 c. — ISBN 978-5-4486-0618-2. — Текст : </w:t>
      </w:r>
      <w:r w:rsidRPr="00586AAF">
        <w:rPr>
          <w:sz w:val="24"/>
          <w:szCs w:val="24"/>
        </w:rPr>
        <w:lastRenderedPageBreak/>
        <w:t xml:space="preserve">электронный // Электронно-библиотечная система IPR BOOKS : [сайт]. — URL: </w:t>
      </w:r>
      <w:hyperlink r:id="rId12" w:history="1">
        <w:r w:rsidR="00CB6A46">
          <w:rPr>
            <w:rStyle w:val="a7"/>
            <w:sz w:val="24"/>
            <w:szCs w:val="24"/>
          </w:rPr>
          <w:t>http://www.iprbookshop.ru/86945.html</w:t>
        </w:r>
      </w:hyperlink>
    </w:p>
    <w:p w:rsidR="00C220D4" w:rsidRPr="0032698B" w:rsidRDefault="00C220D4" w:rsidP="00C220D4">
      <w:pPr>
        <w:keepNext/>
        <w:widowControl/>
        <w:tabs>
          <w:tab w:val="left" w:pos="708"/>
        </w:tabs>
        <w:autoSpaceDE/>
        <w:adjustRightInd/>
        <w:ind w:left="720"/>
        <w:jc w:val="both"/>
        <w:rPr>
          <w:sz w:val="24"/>
          <w:szCs w:val="24"/>
        </w:rPr>
      </w:pPr>
    </w:p>
    <w:p w:rsidR="00777B09" w:rsidRPr="0032698B" w:rsidRDefault="00CD3628" w:rsidP="00705FB5">
      <w:pPr>
        <w:ind w:firstLine="709"/>
        <w:jc w:val="both"/>
        <w:rPr>
          <w:b/>
          <w:color w:val="000000"/>
          <w:sz w:val="24"/>
          <w:szCs w:val="24"/>
        </w:rPr>
      </w:pPr>
      <w:r w:rsidRPr="0032698B">
        <w:rPr>
          <w:b/>
          <w:color w:val="000000"/>
          <w:sz w:val="24"/>
          <w:szCs w:val="24"/>
        </w:rPr>
        <w:t>8</w:t>
      </w:r>
      <w:r w:rsidR="007F4B97" w:rsidRPr="0032698B">
        <w:rPr>
          <w:b/>
          <w:color w:val="000000"/>
          <w:sz w:val="24"/>
          <w:szCs w:val="24"/>
        </w:rPr>
        <w:t>.</w:t>
      </w:r>
      <w:r w:rsidR="00777B09" w:rsidRPr="0032698B">
        <w:rPr>
          <w:b/>
          <w:color w:val="000000"/>
          <w:sz w:val="24"/>
          <w:szCs w:val="24"/>
        </w:rPr>
        <w:t xml:space="preserve"> </w:t>
      </w:r>
      <w:r w:rsidR="007F4B97" w:rsidRPr="0032698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ЭБС </w:t>
      </w:r>
      <w:r w:rsidRPr="0032698B">
        <w:rPr>
          <w:rFonts w:ascii="Times New Roman" w:hAnsi="Times New Roman"/>
          <w:color w:val="000000"/>
          <w:sz w:val="24"/>
          <w:szCs w:val="24"/>
          <w:lang w:val="en-US"/>
        </w:rPr>
        <w:t>IPRBooks</w:t>
      </w:r>
      <w:r w:rsidRPr="0032698B">
        <w:rPr>
          <w:rFonts w:ascii="Times New Roman" w:hAnsi="Times New Roman"/>
          <w:color w:val="000000"/>
          <w:sz w:val="24"/>
          <w:szCs w:val="24"/>
        </w:rPr>
        <w:t xml:space="preserve">  Режим доступа: </w:t>
      </w:r>
      <w:hyperlink r:id="rId13" w:history="1">
        <w:r w:rsidR="00CB6A46">
          <w:rPr>
            <w:rStyle w:val="a7"/>
            <w:rFonts w:ascii="Times New Roman" w:hAnsi="Times New Roman"/>
            <w:sz w:val="24"/>
            <w:szCs w:val="24"/>
          </w:rPr>
          <w:t>http://www.iprbookshop.ru</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ЭБС издательства «Юрайт» Режим доступа: </w:t>
      </w:r>
      <w:hyperlink r:id="rId14" w:history="1">
        <w:r w:rsidR="00CB6A46">
          <w:rPr>
            <w:rStyle w:val="a7"/>
            <w:rFonts w:ascii="Times New Roman" w:hAnsi="Times New Roman"/>
            <w:sz w:val="24"/>
            <w:szCs w:val="24"/>
          </w:rPr>
          <w:t>http://biblio-online.ru</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B6A46">
          <w:rPr>
            <w:rStyle w:val="a7"/>
            <w:rFonts w:ascii="Times New Roman" w:hAnsi="Times New Roman"/>
            <w:sz w:val="24"/>
            <w:szCs w:val="24"/>
          </w:rPr>
          <w:t>http://window.edu.ru/</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Научная электронная библиотека e-library.ru Режим доступа: </w:t>
      </w:r>
      <w:hyperlink r:id="rId16" w:history="1">
        <w:r w:rsidR="00CB6A46">
          <w:rPr>
            <w:rStyle w:val="a7"/>
            <w:rFonts w:ascii="Times New Roman" w:hAnsi="Times New Roman"/>
            <w:sz w:val="24"/>
            <w:szCs w:val="24"/>
          </w:rPr>
          <w:t>http://elibrary.ru</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Ресурсы издательства Elsevier Режим доступа:  </w:t>
      </w:r>
      <w:hyperlink r:id="rId17" w:history="1">
        <w:r w:rsidR="00CB6A46">
          <w:rPr>
            <w:rStyle w:val="a7"/>
            <w:rFonts w:ascii="Times New Roman" w:hAnsi="Times New Roman"/>
            <w:sz w:val="24"/>
            <w:szCs w:val="24"/>
          </w:rPr>
          <w:t>http://www.sciencedirect.com</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Федеральный портал «Российское образование» Режим доступа:  </w:t>
      </w:r>
      <w:hyperlink r:id="rId18" w:history="1">
        <w:r w:rsidR="00996942">
          <w:rPr>
            <w:rStyle w:val="a7"/>
            <w:rFonts w:ascii="Times New Roman" w:hAnsi="Times New Roman"/>
            <w:sz w:val="24"/>
            <w:szCs w:val="24"/>
          </w:rPr>
          <w:t>www.edu.ru</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Журналы Кембриджского университета Режим доступа: </w:t>
      </w:r>
      <w:hyperlink r:id="rId19" w:history="1">
        <w:r w:rsidR="00CB6A46">
          <w:rPr>
            <w:rStyle w:val="a7"/>
            <w:rFonts w:ascii="Times New Roman" w:hAnsi="Times New Roman"/>
            <w:sz w:val="24"/>
            <w:szCs w:val="24"/>
          </w:rPr>
          <w:t>http://journals.cambridge.org</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Журналы Оксфордского университета Режим доступа:  </w:t>
      </w:r>
      <w:hyperlink r:id="rId20" w:history="1">
        <w:r w:rsidR="00CB6A46">
          <w:rPr>
            <w:rStyle w:val="a7"/>
            <w:rFonts w:ascii="Times New Roman" w:hAnsi="Times New Roman"/>
            <w:sz w:val="24"/>
            <w:szCs w:val="24"/>
          </w:rPr>
          <w:t>http://www.oxfordjoumals.org</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Словари и энциклопедии на Академике Режим доступа: </w:t>
      </w:r>
      <w:hyperlink r:id="rId21" w:history="1">
        <w:r w:rsidR="00CB6A46">
          <w:rPr>
            <w:rStyle w:val="a7"/>
            <w:rFonts w:ascii="Times New Roman" w:hAnsi="Times New Roman"/>
            <w:sz w:val="24"/>
            <w:szCs w:val="24"/>
          </w:rPr>
          <w:t>http://dic.academic.ru/</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B6A46">
          <w:rPr>
            <w:rStyle w:val="a7"/>
            <w:rFonts w:ascii="Times New Roman" w:hAnsi="Times New Roman"/>
            <w:sz w:val="24"/>
            <w:szCs w:val="24"/>
          </w:rPr>
          <w:t>http://www.benran.ru</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Сайт Госкомстата РФ. Режим доступа: </w:t>
      </w:r>
      <w:hyperlink r:id="rId23" w:history="1">
        <w:r w:rsidR="00CB6A46">
          <w:rPr>
            <w:rStyle w:val="a7"/>
            <w:rFonts w:ascii="Times New Roman" w:hAnsi="Times New Roman"/>
            <w:sz w:val="24"/>
            <w:szCs w:val="24"/>
          </w:rPr>
          <w:t>http://www.gks.ru</w:t>
        </w:r>
      </w:hyperlink>
    </w:p>
    <w:p w:rsidR="00777B09" w:rsidRPr="0032698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32698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B6A46">
          <w:rPr>
            <w:rStyle w:val="a7"/>
            <w:rFonts w:ascii="Times New Roman" w:hAnsi="Times New Roman"/>
            <w:sz w:val="24"/>
            <w:szCs w:val="24"/>
          </w:rPr>
          <w:t>http://diss.rsl.ru</w:t>
        </w:r>
      </w:hyperlink>
    </w:p>
    <w:p w:rsidR="00777B09" w:rsidRPr="00793E1B" w:rsidRDefault="00777B09" w:rsidP="0020106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B6A4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D362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56E52" w:rsidRPr="00056E52">
        <w:rPr>
          <w:bCs/>
          <w:color w:val="000000"/>
          <w:sz w:val="24"/>
          <w:szCs w:val="24"/>
        </w:rPr>
        <w:t>«</w:t>
      </w:r>
      <w:r w:rsidR="001F3448">
        <w:rPr>
          <w:bCs/>
          <w:color w:val="000000"/>
          <w:sz w:val="24"/>
          <w:szCs w:val="24"/>
        </w:rPr>
        <w:t>Правовые основы журналистики</w:t>
      </w:r>
      <w:r w:rsidR="00056E5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93E1B">
        <w:rPr>
          <w:color w:val="000000"/>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0106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0106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0106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0106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0106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0106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0106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0106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D362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D72F3B">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D3628" w:rsidRPr="00793E1B" w:rsidRDefault="00CD3628" w:rsidP="00CD362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D3628" w:rsidRPr="00D15AF6" w:rsidRDefault="00CD3628" w:rsidP="00CD3628">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D3628" w:rsidRPr="00DE57A0" w:rsidRDefault="00CD3628" w:rsidP="00CD3628">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D3628" w:rsidRDefault="00CD3628" w:rsidP="00CD362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D3628" w:rsidRPr="00423C33" w:rsidRDefault="00CD3628" w:rsidP="00CD362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D3628" w:rsidRPr="00423C33" w:rsidRDefault="00CD3628" w:rsidP="00CD362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CD3628" w:rsidRPr="00793E1B" w:rsidRDefault="00CD3628" w:rsidP="00CD3628">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DA010B" w:rsidRDefault="00DA010B" w:rsidP="00DA010B">
      <w:pPr>
        <w:tabs>
          <w:tab w:val="left" w:pos="993"/>
        </w:tabs>
        <w:ind w:left="720"/>
        <w:jc w:val="center"/>
        <w:rPr>
          <w:b/>
          <w:bCs/>
          <w:color w:val="000000"/>
          <w:sz w:val="24"/>
          <w:szCs w:val="24"/>
        </w:rPr>
      </w:pPr>
    </w:p>
    <w:p w:rsidR="00DA010B" w:rsidRDefault="00DA010B" w:rsidP="00DA010B">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A010B" w:rsidRDefault="00DA010B" w:rsidP="00DA010B">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B6A46">
          <w:rPr>
            <w:rStyle w:val="a7"/>
            <w:rFonts w:ascii="Times New Roman" w:hAnsi="Times New Roman"/>
            <w:sz w:val="24"/>
            <w:szCs w:val="24"/>
          </w:rPr>
          <w:t>http://www.consultant.ru/edu/student/study/</w:t>
        </w:r>
      </w:hyperlink>
    </w:p>
    <w:p w:rsidR="00DA010B" w:rsidRDefault="00DA010B" w:rsidP="00DA010B">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B6A46">
          <w:rPr>
            <w:rStyle w:val="a7"/>
            <w:rFonts w:ascii="Times New Roman" w:hAnsi="Times New Roman"/>
            <w:sz w:val="24"/>
            <w:szCs w:val="24"/>
          </w:rPr>
          <w:t>http://edu.garant.ru/omga/</w:t>
        </w:r>
      </w:hyperlink>
    </w:p>
    <w:p w:rsidR="00DA010B" w:rsidRDefault="00DA010B" w:rsidP="00DA010B">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B6A4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A010B" w:rsidRDefault="00DA010B" w:rsidP="00DA010B">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B6A4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A010B" w:rsidRDefault="00DA010B" w:rsidP="00DA010B">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B6A4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A010B" w:rsidRDefault="00CB6A46" w:rsidP="00DA010B">
      <w:pPr>
        <w:pStyle w:val="a4"/>
        <w:numPr>
          <w:ilvl w:val="0"/>
          <w:numId w:val="12"/>
        </w:numPr>
        <w:spacing w:after="0" w:line="240" w:lineRule="auto"/>
        <w:jc w:val="both"/>
        <w:rPr>
          <w:rFonts w:ascii="Times New Roman" w:eastAsia="Times New Roman" w:hAnsi="Times New Roman"/>
          <w:color w:val="000000"/>
          <w:sz w:val="24"/>
          <w:szCs w:val="24"/>
          <w:lang w:eastAsia="ru-RU"/>
        </w:rPr>
      </w:pPr>
      <w:hyperlink r:id="rId31" w:tgtFrame="_blank" w:history="1">
        <w:r w:rsidR="00DA010B">
          <w:rPr>
            <w:rStyle w:val="a7"/>
            <w:rFonts w:ascii="Times New Roman" w:hAnsi="Times New Roman"/>
            <w:sz w:val="24"/>
            <w:szCs w:val="24"/>
          </w:rPr>
          <w:t>Mировая цифровая библиотека</w:t>
        </w:r>
      </w:hyperlink>
      <w:r w:rsidR="00DA010B">
        <w:rPr>
          <w:rFonts w:ascii="Times New Roman" w:hAnsi="Times New Roman"/>
          <w:sz w:val="24"/>
          <w:szCs w:val="24"/>
        </w:rPr>
        <w:t xml:space="preserve"> (WDL)  </w:t>
      </w:r>
      <w:hyperlink r:id="rId32" w:history="1">
        <w:r>
          <w:rPr>
            <w:rStyle w:val="a7"/>
            <w:rFonts w:ascii="Times New Roman" w:hAnsi="Times New Roman"/>
            <w:sz w:val="24"/>
            <w:szCs w:val="24"/>
          </w:rPr>
          <w:t>https://www.wdl.org/ru/</w:t>
        </w:r>
      </w:hyperlink>
    </w:p>
    <w:p w:rsidR="00DA010B" w:rsidRDefault="00DA010B" w:rsidP="00DA010B">
      <w:pPr>
        <w:ind w:firstLine="709"/>
        <w:jc w:val="both"/>
        <w:rPr>
          <w:b/>
          <w:sz w:val="24"/>
          <w:szCs w:val="24"/>
        </w:rPr>
      </w:pPr>
    </w:p>
    <w:p w:rsidR="00DA010B" w:rsidRDefault="00DA010B" w:rsidP="00DA010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A010B" w:rsidRDefault="00DA010B" w:rsidP="00DA010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010B" w:rsidRDefault="00DA010B" w:rsidP="00DA010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010B" w:rsidRDefault="00DA010B" w:rsidP="00DA010B">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DA010B">
        <w:rPr>
          <w:sz w:val="24"/>
          <w:szCs w:val="24"/>
        </w:rPr>
        <w:t xml:space="preserve"> </w:t>
      </w:r>
      <w:r>
        <w:rPr>
          <w:sz w:val="24"/>
          <w:szCs w:val="24"/>
          <w:lang w:val="en-US"/>
        </w:rPr>
        <w:t>Windows</w:t>
      </w:r>
      <w:r>
        <w:rPr>
          <w:sz w:val="24"/>
          <w:szCs w:val="24"/>
        </w:rPr>
        <w:t xml:space="preserve"> 10,  </w:t>
      </w:r>
      <w:r>
        <w:rPr>
          <w:sz w:val="24"/>
          <w:szCs w:val="24"/>
          <w:lang w:val="en-US"/>
        </w:rPr>
        <w:t>Microsoft</w:t>
      </w:r>
      <w:r w:rsidRPr="00DA010B">
        <w:rPr>
          <w:sz w:val="24"/>
          <w:szCs w:val="24"/>
        </w:rPr>
        <w:t xml:space="preserve"> </w:t>
      </w:r>
      <w:r>
        <w:rPr>
          <w:sz w:val="24"/>
          <w:szCs w:val="24"/>
          <w:lang w:val="en-US"/>
        </w:rPr>
        <w:t>Office</w:t>
      </w:r>
      <w:r w:rsidRPr="00DA010B">
        <w:rPr>
          <w:sz w:val="24"/>
          <w:szCs w:val="24"/>
        </w:rPr>
        <w:t xml:space="preserve"> </w:t>
      </w:r>
      <w:r>
        <w:rPr>
          <w:sz w:val="24"/>
          <w:szCs w:val="24"/>
          <w:lang w:val="en-US"/>
        </w:rPr>
        <w:t>Professional</w:t>
      </w:r>
      <w:r w:rsidRPr="00DA010B">
        <w:rPr>
          <w:sz w:val="24"/>
          <w:szCs w:val="24"/>
        </w:rPr>
        <w:t xml:space="preserve"> </w:t>
      </w:r>
      <w:r>
        <w:rPr>
          <w:sz w:val="24"/>
          <w:szCs w:val="24"/>
          <w:lang w:val="en-US"/>
        </w:rPr>
        <w:t>Plus</w:t>
      </w:r>
      <w:r>
        <w:rPr>
          <w:sz w:val="24"/>
          <w:szCs w:val="24"/>
        </w:rPr>
        <w:t xml:space="preserve"> 2007;</w:t>
      </w:r>
    </w:p>
    <w:p w:rsidR="00DA010B" w:rsidRDefault="00DA010B" w:rsidP="00DA010B">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A010B">
        <w:rPr>
          <w:sz w:val="24"/>
          <w:szCs w:val="24"/>
        </w:rPr>
        <w:t xml:space="preserve"> </w:t>
      </w:r>
      <w:r>
        <w:rPr>
          <w:sz w:val="24"/>
          <w:szCs w:val="24"/>
          <w:lang w:val="en-US"/>
        </w:rPr>
        <w:t>Windows</w:t>
      </w:r>
      <w:r>
        <w:rPr>
          <w:sz w:val="24"/>
          <w:szCs w:val="24"/>
        </w:rPr>
        <w:t xml:space="preserve"> 10, </w:t>
      </w:r>
      <w:r>
        <w:rPr>
          <w:sz w:val="24"/>
          <w:szCs w:val="24"/>
          <w:lang w:val="en-US"/>
        </w:rPr>
        <w:t>Microsoft</w:t>
      </w:r>
      <w:r w:rsidRPr="00DA010B">
        <w:rPr>
          <w:sz w:val="24"/>
          <w:szCs w:val="24"/>
        </w:rPr>
        <w:t xml:space="preserve"> </w:t>
      </w:r>
      <w:r>
        <w:rPr>
          <w:sz w:val="24"/>
          <w:szCs w:val="24"/>
          <w:lang w:val="en-US"/>
        </w:rPr>
        <w:t>Office</w:t>
      </w:r>
      <w:r w:rsidRPr="00DA010B">
        <w:rPr>
          <w:sz w:val="24"/>
          <w:szCs w:val="24"/>
        </w:rPr>
        <w:t xml:space="preserve"> </w:t>
      </w:r>
      <w:r>
        <w:rPr>
          <w:sz w:val="24"/>
          <w:szCs w:val="24"/>
          <w:lang w:val="en-US"/>
        </w:rPr>
        <w:t>Professional</w:t>
      </w:r>
      <w:r w:rsidRPr="00DA010B">
        <w:rPr>
          <w:sz w:val="24"/>
          <w:szCs w:val="24"/>
        </w:rPr>
        <w:t xml:space="preserve"> </w:t>
      </w:r>
      <w:r>
        <w:rPr>
          <w:sz w:val="24"/>
          <w:szCs w:val="24"/>
          <w:lang w:val="en-US"/>
        </w:rPr>
        <w:t>Plus</w:t>
      </w:r>
      <w:r>
        <w:rPr>
          <w:sz w:val="24"/>
          <w:szCs w:val="24"/>
        </w:rPr>
        <w:t xml:space="preserve"> 2007, </w:t>
      </w:r>
      <w:r>
        <w:rPr>
          <w:sz w:val="24"/>
          <w:szCs w:val="24"/>
          <w:lang w:val="en-US"/>
        </w:rPr>
        <w:t>LibreOffice</w:t>
      </w:r>
      <w:r w:rsidRPr="00DA010B">
        <w:rPr>
          <w:sz w:val="24"/>
          <w:szCs w:val="24"/>
        </w:rPr>
        <w:t xml:space="preserve"> </w:t>
      </w:r>
      <w:r>
        <w:rPr>
          <w:sz w:val="24"/>
          <w:szCs w:val="24"/>
          <w:lang w:val="en-US"/>
        </w:rPr>
        <w:t>Writer</w:t>
      </w:r>
      <w:r>
        <w:rPr>
          <w:sz w:val="24"/>
          <w:szCs w:val="24"/>
        </w:rPr>
        <w:t xml:space="preserve">,  </w:t>
      </w:r>
      <w:r>
        <w:rPr>
          <w:sz w:val="24"/>
          <w:szCs w:val="24"/>
          <w:lang w:val="en-US"/>
        </w:rPr>
        <w:t>LibreOffice</w:t>
      </w:r>
      <w:r w:rsidRPr="00DA010B">
        <w:rPr>
          <w:sz w:val="24"/>
          <w:szCs w:val="24"/>
        </w:rPr>
        <w:t xml:space="preserve"> </w:t>
      </w:r>
      <w:r>
        <w:rPr>
          <w:sz w:val="24"/>
          <w:szCs w:val="24"/>
          <w:lang w:val="en-US"/>
        </w:rPr>
        <w:t>Calc</w:t>
      </w:r>
      <w:r>
        <w:rPr>
          <w:sz w:val="24"/>
          <w:szCs w:val="24"/>
        </w:rPr>
        <w:t xml:space="preserve">, </w:t>
      </w:r>
      <w:r>
        <w:rPr>
          <w:sz w:val="24"/>
          <w:szCs w:val="24"/>
          <w:lang w:val="en-US"/>
        </w:rPr>
        <w:t>LibreOffice</w:t>
      </w:r>
      <w:r w:rsidRPr="00DA010B">
        <w:rPr>
          <w:sz w:val="24"/>
          <w:szCs w:val="24"/>
        </w:rPr>
        <w:t xml:space="preserve"> </w:t>
      </w:r>
      <w:r>
        <w:rPr>
          <w:sz w:val="24"/>
          <w:szCs w:val="24"/>
          <w:lang w:val="en-US"/>
        </w:rPr>
        <w:t>Impress</w:t>
      </w:r>
      <w:r>
        <w:rPr>
          <w:sz w:val="24"/>
          <w:szCs w:val="24"/>
        </w:rPr>
        <w:t xml:space="preserve">,  </w:t>
      </w:r>
      <w:r>
        <w:rPr>
          <w:sz w:val="24"/>
          <w:szCs w:val="24"/>
          <w:lang w:val="en-US"/>
        </w:rPr>
        <w:t>LibreOffice</w:t>
      </w:r>
      <w:r w:rsidRPr="00DA010B">
        <w:rPr>
          <w:sz w:val="24"/>
          <w:szCs w:val="24"/>
        </w:rPr>
        <w:t xml:space="preserve"> </w:t>
      </w:r>
      <w:r>
        <w:rPr>
          <w:sz w:val="24"/>
          <w:szCs w:val="24"/>
          <w:lang w:val="en-US"/>
        </w:rPr>
        <w:t>Draw</w:t>
      </w:r>
      <w:r>
        <w:rPr>
          <w:sz w:val="24"/>
          <w:szCs w:val="24"/>
        </w:rPr>
        <w:t xml:space="preserve">, </w:t>
      </w:r>
      <w:r>
        <w:rPr>
          <w:sz w:val="24"/>
          <w:szCs w:val="24"/>
          <w:lang w:val="en-US"/>
        </w:rPr>
        <w:t>LibreOffice</w:t>
      </w:r>
      <w:r w:rsidRPr="00DA010B">
        <w:rPr>
          <w:sz w:val="24"/>
          <w:szCs w:val="24"/>
        </w:rPr>
        <w:t xml:space="preserve"> </w:t>
      </w:r>
      <w:r>
        <w:rPr>
          <w:sz w:val="24"/>
          <w:szCs w:val="24"/>
          <w:lang w:val="en-US"/>
        </w:rPr>
        <w:t>Math</w:t>
      </w:r>
      <w:r>
        <w:rPr>
          <w:sz w:val="24"/>
          <w:szCs w:val="24"/>
        </w:rPr>
        <w:t xml:space="preserve">,  </w:t>
      </w:r>
      <w:r>
        <w:rPr>
          <w:sz w:val="24"/>
          <w:szCs w:val="24"/>
          <w:lang w:val="en-US"/>
        </w:rPr>
        <w:t>LibreOffice</w:t>
      </w:r>
      <w:r w:rsidRPr="00DA010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A010B">
        <w:rPr>
          <w:sz w:val="24"/>
          <w:szCs w:val="24"/>
        </w:rPr>
        <w:t xml:space="preserve"> </w:t>
      </w:r>
      <w:r>
        <w:rPr>
          <w:sz w:val="24"/>
          <w:szCs w:val="24"/>
          <w:lang w:val="en-US"/>
        </w:rPr>
        <w:t>Endpoint</w:t>
      </w:r>
      <w:r w:rsidRPr="00DA010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A010B" w:rsidRDefault="00DA010B" w:rsidP="00DA010B">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w:t>
      </w:r>
      <w:r>
        <w:rPr>
          <w:sz w:val="24"/>
          <w:szCs w:val="24"/>
        </w:rPr>
        <w:lastRenderedPageBreak/>
        <w:t xml:space="preserve">система IPRbooks, Электронно библиотечная система «ЭБС ЮРАЙТ» </w:t>
      </w:r>
      <w:hyperlink w:history="1">
        <w:r w:rsidR="00996942">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6942">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DA010B" w:rsidRDefault="00DA010B" w:rsidP="00DA010B">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6942">
          <w:rPr>
            <w:rStyle w:val="a7"/>
            <w:sz w:val="24"/>
            <w:szCs w:val="24"/>
          </w:rPr>
          <w:t>www.biblio-online.ru</w:t>
        </w:r>
      </w:hyperlink>
      <w:r>
        <w:rPr>
          <w:sz w:val="24"/>
          <w:szCs w:val="24"/>
        </w:rPr>
        <w:t xml:space="preserve"> </w:t>
      </w:r>
    </w:p>
    <w:p w:rsidR="00DA010B" w:rsidRDefault="00DA010B" w:rsidP="00DA010B">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F03EF" w:rsidRDefault="00FA5C55" w:rsidP="00DA010B">
      <w:pPr>
        <w:widowControl/>
        <w:autoSpaceDE/>
        <w:adjustRightInd/>
        <w:ind w:firstLine="709"/>
        <w:jc w:val="both"/>
        <w:rPr>
          <w:sz w:val="24"/>
          <w:szCs w:val="24"/>
        </w:rPr>
      </w:pPr>
    </w:p>
    <w:sectPr w:rsidR="00FA5C55" w:rsidRPr="00AF03E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1D9" w:rsidRDefault="005401D9" w:rsidP="00160BC1">
      <w:r>
        <w:separator/>
      </w:r>
    </w:p>
  </w:endnote>
  <w:endnote w:type="continuationSeparator" w:id="0">
    <w:p w:rsidR="005401D9" w:rsidRDefault="005401D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1D9" w:rsidRDefault="005401D9" w:rsidP="00160BC1">
      <w:r>
        <w:separator/>
      </w:r>
    </w:p>
  </w:footnote>
  <w:footnote w:type="continuationSeparator" w:id="0">
    <w:p w:rsidR="005401D9" w:rsidRDefault="005401D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703"/>
    <w:multiLevelType w:val="hybridMultilevel"/>
    <w:tmpl w:val="EED4F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E21757"/>
    <w:multiLevelType w:val="hybridMultilevel"/>
    <w:tmpl w:val="37EA6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20611C"/>
    <w:multiLevelType w:val="hybridMultilevel"/>
    <w:tmpl w:val="F30A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5B3B47"/>
    <w:multiLevelType w:val="hybridMultilevel"/>
    <w:tmpl w:val="9B0A4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5"/>
  </w:num>
  <w:num w:numId="6">
    <w:abstractNumId w:val="10"/>
  </w:num>
  <w:num w:numId="7">
    <w:abstractNumId w:val="6"/>
  </w:num>
  <w:num w:numId="8">
    <w:abstractNumId w:val="8"/>
  </w:num>
  <w:num w:numId="9">
    <w:abstractNumId w:val="0"/>
  </w:num>
  <w:num w:numId="10">
    <w:abstractNumId w:val="11"/>
  </w:num>
  <w:num w:numId="11">
    <w:abstractNumId w:val="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2CE4"/>
    <w:rsid w:val="0002530B"/>
    <w:rsid w:val="00027D2C"/>
    <w:rsid w:val="00027E5B"/>
    <w:rsid w:val="00031BF4"/>
    <w:rsid w:val="00037461"/>
    <w:rsid w:val="00051552"/>
    <w:rsid w:val="00051AEE"/>
    <w:rsid w:val="00056E52"/>
    <w:rsid w:val="00060A01"/>
    <w:rsid w:val="00064AA9"/>
    <w:rsid w:val="00066D6F"/>
    <w:rsid w:val="00077B7A"/>
    <w:rsid w:val="000835F5"/>
    <w:rsid w:val="00087012"/>
    <w:rsid w:val="000875BF"/>
    <w:rsid w:val="000911D1"/>
    <w:rsid w:val="0009366D"/>
    <w:rsid w:val="0009531D"/>
    <w:rsid w:val="000A111E"/>
    <w:rsid w:val="000A4FAC"/>
    <w:rsid w:val="000A7CDF"/>
    <w:rsid w:val="000B1331"/>
    <w:rsid w:val="000B1EB3"/>
    <w:rsid w:val="000B2548"/>
    <w:rsid w:val="000B7795"/>
    <w:rsid w:val="000C24A9"/>
    <w:rsid w:val="000C2B77"/>
    <w:rsid w:val="000C4546"/>
    <w:rsid w:val="000C5592"/>
    <w:rsid w:val="000D07C6"/>
    <w:rsid w:val="000D4429"/>
    <w:rsid w:val="000D4ABC"/>
    <w:rsid w:val="000D6DE5"/>
    <w:rsid w:val="000D7F61"/>
    <w:rsid w:val="000E3123"/>
    <w:rsid w:val="000E37E9"/>
    <w:rsid w:val="000F526B"/>
    <w:rsid w:val="00102E02"/>
    <w:rsid w:val="00114770"/>
    <w:rsid w:val="001165D0"/>
    <w:rsid w:val="001166B7"/>
    <w:rsid w:val="001167A8"/>
    <w:rsid w:val="00116A6B"/>
    <w:rsid w:val="00126079"/>
    <w:rsid w:val="00127108"/>
    <w:rsid w:val="001276B6"/>
    <w:rsid w:val="00127DEA"/>
    <w:rsid w:val="00130601"/>
    <w:rsid w:val="00131CDA"/>
    <w:rsid w:val="00132F57"/>
    <w:rsid w:val="00134B06"/>
    <w:rsid w:val="001378B1"/>
    <w:rsid w:val="001557EB"/>
    <w:rsid w:val="0015639D"/>
    <w:rsid w:val="001573BD"/>
    <w:rsid w:val="001607AE"/>
    <w:rsid w:val="00160BC1"/>
    <w:rsid w:val="00160CF7"/>
    <w:rsid w:val="00161C70"/>
    <w:rsid w:val="00162127"/>
    <w:rsid w:val="00166114"/>
    <w:rsid w:val="00166957"/>
    <w:rsid w:val="001716A9"/>
    <w:rsid w:val="00176162"/>
    <w:rsid w:val="00181AAB"/>
    <w:rsid w:val="00184F65"/>
    <w:rsid w:val="00185BFC"/>
    <w:rsid w:val="001871AA"/>
    <w:rsid w:val="00192520"/>
    <w:rsid w:val="00193D21"/>
    <w:rsid w:val="001A1DBB"/>
    <w:rsid w:val="001A5911"/>
    <w:rsid w:val="001A6533"/>
    <w:rsid w:val="001C2B54"/>
    <w:rsid w:val="001C4FED"/>
    <w:rsid w:val="001C5CBF"/>
    <w:rsid w:val="001C6305"/>
    <w:rsid w:val="001E5EF3"/>
    <w:rsid w:val="001F0228"/>
    <w:rsid w:val="001F11DE"/>
    <w:rsid w:val="001F3448"/>
    <w:rsid w:val="00201067"/>
    <w:rsid w:val="0020216F"/>
    <w:rsid w:val="00207E2E"/>
    <w:rsid w:val="00207FB7"/>
    <w:rsid w:val="00211C1B"/>
    <w:rsid w:val="00213B5C"/>
    <w:rsid w:val="0021406D"/>
    <w:rsid w:val="00227A55"/>
    <w:rsid w:val="00231104"/>
    <w:rsid w:val="00240A81"/>
    <w:rsid w:val="00243FA4"/>
    <w:rsid w:val="00245199"/>
    <w:rsid w:val="00245F71"/>
    <w:rsid w:val="002575E6"/>
    <w:rsid w:val="0025765B"/>
    <w:rsid w:val="00260963"/>
    <w:rsid w:val="00261F12"/>
    <w:rsid w:val="00264520"/>
    <w:rsid w:val="0026562D"/>
    <w:rsid w:val="002657BC"/>
    <w:rsid w:val="00270A6A"/>
    <w:rsid w:val="00276128"/>
    <w:rsid w:val="00276B1C"/>
    <w:rsid w:val="0027733F"/>
    <w:rsid w:val="00277E12"/>
    <w:rsid w:val="00291D05"/>
    <w:rsid w:val="0029233D"/>
    <w:rsid w:val="002933E5"/>
    <w:rsid w:val="00296415"/>
    <w:rsid w:val="002A0D1B"/>
    <w:rsid w:val="002B5AB9"/>
    <w:rsid w:val="002B6C87"/>
    <w:rsid w:val="002B734E"/>
    <w:rsid w:val="002C1EB0"/>
    <w:rsid w:val="002C2EAE"/>
    <w:rsid w:val="002C3F08"/>
    <w:rsid w:val="002C6D36"/>
    <w:rsid w:val="002C7582"/>
    <w:rsid w:val="002D3C56"/>
    <w:rsid w:val="002D6AC0"/>
    <w:rsid w:val="002E4CB7"/>
    <w:rsid w:val="002E75A0"/>
    <w:rsid w:val="002F1F45"/>
    <w:rsid w:val="00306CC4"/>
    <w:rsid w:val="00314D2C"/>
    <w:rsid w:val="00315AB7"/>
    <w:rsid w:val="0032166A"/>
    <w:rsid w:val="00325DCC"/>
    <w:rsid w:val="0032698B"/>
    <w:rsid w:val="00330957"/>
    <w:rsid w:val="00332C14"/>
    <w:rsid w:val="0033546E"/>
    <w:rsid w:val="00335A0A"/>
    <w:rsid w:val="00351427"/>
    <w:rsid w:val="00355C7E"/>
    <w:rsid w:val="003618C2"/>
    <w:rsid w:val="00363097"/>
    <w:rsid w:val="00364566"/>
    <w:rsid w:val="00365758"/>
    <w:rsid w:val="003668E3"/>
    <w:rsid w:val="00367659"/>
    <w:rsid w:val="00370D1B"/>
    <w:rsid w:val="0037646C"/>
    <w:rsid w:val="00376529"/>
    <w:rsid w:val="00377D27"/>
    <w:rsid w:val="0038327E"/>
    <w:rsid w:val="00390B62"/>
    <w:rsid w:val="00392F38"/>
    <w:rsid w:val="00394F7B"/>
    <w:rsid w:val="00394FE0"/>
    <w:rsid w:val="00397729"/>
    <w:rsid w:val="003A09B0"/>
    <w:rsid w:val="003A3494"/>
    <w:rsid w:val="003A4462"/>
    <w:rsid w:val="003A4618"/>
    <w:rsid w:val="003A4744"/>
    <w:rsid w:val="003A57B5"/>
    <w:rsid w:val="003A6FB0"/>
    <w:rsid w:val="003A71E4"/>
    <w:rsid w:val="003B2485"/>
    <w:rsid w:val="003B66BD"/>
    <w:rsid w:val="003B7F71"/>
    <w:rsid w:val="003C28C0"/>
    <w:rsid w:val="003D0019"/>
    <w:rsid w:val="003D1694"/>
    <w:rsid w:val="003D59B5"/>
    <w:rsid w:val="003D6AB7"/>
    <w:rsid w:val="003E3F85"/>
    <w:rsid w:val="003E4F60"/>
    <w:rsid w:val="003E6CF7"/>
    <w:rsid w:val="003F3DD0"/>
    <w:rsid w:val="00400491"/>
    <w:rsid w:val="00402D00"/>
    <w:rsid w:val="00407242"/>
    <w:rsid w:val="00407404"/>
    <w:rsid w:val="004110F5"/>
    <w:rsid w:val="00411AE4"/>
    <w:rsid w:val="00411B80"/>
    <w:rsid w:val="00435249"/>
    <w:rsid w:val="00443064"/>
    <w:rsid w:val="00450AA6"/>
    <w:rsid w:val="004516A0"/>
    <w:rsid w:val="004553C6"/>
    <w:rsid w:val="00455EB4"/>
    <w:rsid w:val="00455F41"/>
    <w:rsid w:val="00463384"/>
    <w:rsid w:val="0046365B"/>
    <w:rsid w:val="0046424D"/>
    <w:rsid w:val="00464C35"/>
    <w:rsid w:val="004709EF"/>
    <w:rsid w:val="0047224A"/>
    <w:rsid w:val="004754C2"/>
    <w:rsid w:val="0047572F"/>
    <w:rsid w:val="0047633A"/>
    <w:rsid w:val="0048300E"/>
    <w:rsid w:val="0049217A"/>
    <w:rsid w:val="00492B0D"/>
    <w:rsid w:val="004963D5"/>
    <w:rsid w:val="004A23AF"/>
    <w:rsid w:val="004A2C0D"/>
    <w:rsid w:val="004A2E62"/>
    <w:rsid w:val="004A68C9"/>
    <w:rsid w:val="004B516F"/>
    <w:rsid w:val="004C2BCF"/>
    <w:rsid w:val="004C4786"/>
    <w:rsid w:val="004C5815"/>
    <w:rsid w:val="004C6DB3"/>
    <w:rsid w:val="004D034D"/>
    <w:rsid w:val="004D0C02"/>
    <w:rsid w:val="004D1FCB"/>
    <w:rsid w:val="004E0590"/>
    <w:rsid w:val="004E0C3F"/>
    <w:rsid w:val="004E27FE"/>
    <w:rsid w:val="004E328C"/>
    <w:rsid w:val="004E37D8"/>
    <w:rsid w:val="004E3D82"/>
    <w:rsid w:val="004E4CD6"/>
    <w:rsid w:val="004E4DB2"/>
    <w:rsid w:val="004E62F1"/>
    <w:rsid w:val="004E753A"/>
    <w:rsid w:val="004F3C72"/>
    <w:rsid w:val="004F4275"/>
    <w:rsid w:val="005003ED"/>
    <w:rsid w:val="00504060"/>
    <w:rsid w:val="00516F43"/>
    <w:rsid w:val="00532317"/>
    <w:rsid w:val="005327EE"/>
    <w:rsid w:val="005362E6"/>
    <w:rsid w:val="00537A62"/>
    <w:rsid w:val="005401D9"/>
    <w:rsid w:val="00540F31"/>
    <w:rsid w:val="00551E25"/>
    <w:rsid w:val="00555717"/>
    <w:rsid w:val="0056034F"/>
    <w:rsid w:val="0056448D"/>
    <w:rsid w:val="00565480"/>
    <w:rsid w:val="005669CB"/>
    <w:rsid w:val="00570A0E"/>
    <w:rsid w:val="00572A6F"/>
    <w:rsid w:val="00572F9F"/>
    <w:rsid w:val="005737A2"/>
    <w:rsid w:val="00580A89"/>
    <w:rsid w:val="005816EA"/>
    <w:rsid w:val="00582969"/>
    <w:rsid w:val="00583C2E"/>
    <w:rsid w:val="00584FE8"/>
    <w:rsid w:val="00586FAD"/>
    <w:rsid w:val="005915BA"/>
    <w:rsid w:val="00591B36"/>
    <w:rsid w:val="00593A1C"/>
    <w:rsid w:val="005A28FC"/>
    <w:rsid w:val="005B01B9"/>
    <w:rsid w:val="005B47CE"/>
    <w:rsid w:val="005B6ADF"/>
    <w:rsid w:val="005B7E15"/>
    <w:rsid w:val="005C13E4"/>
    <w:rsid w:val="005C20F0"/>
    <w:rsid w:val="005C3AEB"/>
    <w:rsid w:val="005C3E07"/>
    <w:rsid w:val="005C7567"/>
    <w:rsid w:val="005D206B"/>
    <w:rsid w:val="005D4783"/>
    <w:rsid w:val="005D6F51"/>
    <w:rsid w:val="005E2849"/>
    <w:rsid w:val="005F1286"/>
    <w:rsid w:val="005F1922"/>
    <w:rsid w:val="005F2349"/>
    <w:rsid w:val="005F53E1"/>
    <w:rsid w:val="005F6021"/>
    <w:rsid w:val="006044B4"/>
    <w:rsid w:val="0060587D"/>
    <w:rsid w:val="00607E17"/>
    <w:rsid w:val="00610556"/>
    <w:rsid w:val="006118F6"/>
    <w:rsid w:val="006119AE"/>
    <w:rsid w:val="006158BB"/>
    <w:rsid w:val="00622093"/>
    <w:rsid w:val="00624E28"/>
    <w:rsid w:val="00626480"/>
    <w:rsid w:val="00632BD4"/>
    <w:rsid w:val="0064125C"/>
    <w:rsid w:val="00642A2F"/>
    <w:rsid w:val="006439F4"/>
    <w:rsid w:val="0065606F"/>
    <w:rsid w:val="00656AC4"/>
    <w:rsid w:val="00663D72"/>
    <w:rsid w:val="0066630F"/>
    <w:rsid w:val="006704C3"/>
    <w:rsid w:val="00676914"/>
    <w:rsid w:val="00687B3A"/>
    <w:rsid w:val="00687F61"/>
    <w:rsid w:val="00692DD7"/>
    <w:rsid w:val="006B0CA3"/>
    <w:rsid w:val="006D108C"/>
    <w:rsid w:val="006D15B6"/>
    <w:rsid w:val="006D2EBF"/>
    <w:rsid w:val="006D5912"/>
    <w:rsid w:val="006D5FC8"/>
    <w:rsid w:val="006D6789"/>
    <w:rsid w:val="006D6805"/>
    <w:rsid w:val="006E4DD9"/>
    <w:rsid w:val="006E5C19"/>
    <w:rsid w:val="006E602A"/>
    <w:rsid w:val="006F54BB"/>
    <w:rsid w:val="00705814"/>
    <w:rsid w:val="00705A66"/>
    <w:rsid w:val="00705FB5"/>
    <w:rsid w:val="007066B1"/>
    <w:rsid w:val="00713D44"/>
    <w:rsid w:val="007327FE"/>
    <w:rsid w:val="0073740D"/>
    <w:rsid w:val="00737946"/>
    <w:rsid w:val="00745085"/>
    <w:rsid w:val="00746444"/>
    <w:rsid w:val="007512C7"/>
    <w:rsid w:val="00752936"/>
    <w:rsid w:val="0076201E"/>
    <w:rsid w:val="00764497"/>
    <w:rsid w:val="00765ABE"/>
    <w:rsid w:val="007675C0"/>
    <w:rsid w:val="007741E3"/>
    <w:rsid w:val="007751FE"/>
    <w:rsid w:val="00777B09"/>
    <w:rsid w:val="00781ADF"/>
    <w:rsid w:val="00783D3E"/>
    <w:rsid w:val="00785842"/>
    <w:rsid w:val="007864C4"/>
    <w:rsid w:val="007865CB"/>
    <w:rsid w:val="00791B08"/>
    <w:rsid w:val="00792F5A"/>
    <w:rsid w:val="00793E1B"/>
    <w:rsid w:val="00793F01"/>
    <w:rsid w:val="007A06E5"/>
    <w:rsid w:val="007A160B"/>
    <w:rsid w:val="007A5E4D"/>
    <w:rsid w:val="007A5EE5"/>
    <w:rsid w:val="007A6FD5"/>
    <w:rsid w:val="007A7E7B"/>
    <w:rsid w:val="007B2F12"/>
    <w:rsid w:val="007B4543"/>
    <w:rsid w:val="007B53E5"/>
    <w:rsid w:val="007B7F43"/>
    <w:rsid w:val="007C277B"/>
    <w:rsid w:val="007D0D82"/>
    <w:rsid w:val="007D2236"/>
    <w:rsid w:val="007D563C"/>
    <w:rsid w:val="007D59D3"/>
    <w:rsid w:val="007D5CC1"/>
    <w:rsid w:val="007E027B"/>
    <w:rsid w:val="007E10C6"/>
    <w:rsid w:val="007F098D"/>
    <w:rsid w:val="007F4B97"/>
    <w:rsid w:val="007F7A4D"/>
    <w:rsid w:val="008005C9"/>
    <w:rsid w:val="00801316"/>
    <w:rsid w:val="00801B83"/>
    <w:rsid w:val="008036BB"/>
    <w:rsid w:val="008202C6"/>
    <w:rsid w:val="00820D1B"/>
    <w:rsid w:val="00820F07"/>
    <w:rsid w:val="00821660"/>
    <w:rsid w:val="00823333"/>
    <w:rsid w:val="00823E5A"/>
    <w:rsid w:val="0083387F"/>
    <w:rsid w:val="008356B4"/>
    <w:rsid w:val="00836E1C"/>
    <w:rsid w:val="008423FF"/>
    <w:rsid w:val="008449B7"/>
    <w:rsid w:val="008540E9"/>
    <w:rsid w:val="00855961"/>
    <w:rsid w:val="00857FC8"/>
    <w:rsid w:val="00860E7C"/>
    <w:rsid w:val="00863B92"/>
    <w:rsid w:val="0086651C"/>
    <w:rsid w:val="0086675D"/>
    <w:rsid w:val="00876947"/>
    <w:rsid w:val="00880C91"/>
    <w:rsid w:val="008811C3"/>
    <w:rsid w:val="0088272E"/>
    <w:rsid w:val="008967C9"/>
    <w:rsid w:val="008A320C"/>
    <w:rsid w:val="008A3414"/>
    <w:rsid w:val="008A6CC4"/>
    <w:rsid w:val="008B6331"/>
    <w:rsid w:val="008B71B0"/>
    <w:rsid w:val="008B71BF"/>
    <w:rsid w:val="008C1B2D"/>
    <w:rsid w:val="008C24BF"/>
    <w:rsid w:val="008C7031"/>
    <w:rsid w:val="008E2F98"/>
    <w:rsid w:val="008E5E59"/>
    <w:rsid w:val="008F147A"/>
    <w:rsid w:val="008F6D97"/>
    <w:rsid w:val="00900FBE"/>
    <w:rsid w:val="00904121"/>
    <w:rsid w:val="00905828"/>
    <w:rsid w:val="00920199"/>
    <w:rsid w:val="0092166D"/>
    <w:rsid w:val="00921868"/>
    <w:rsid w:val="00923498"/>
    <w:rsid w:val="009311B8"/>
    <w:rsid w:val="00941875"/>
    <w:rsid w:val="00943C7C"/>
    <w:rsid w:val="00951F6B"/>
    <w:rsid w:val="009528CA"/>
    <w:rsid w:val="00954E45"/>
    <w:rsid w:val="00960B72"/>
    <w:rsid w:val="0096358A"/>
    <w:rsid w:val="00965998"/>
    <w:rsid w:val="00971AF6"/>
    <w:rsid w:val="0097315D"/>
    <w:rsid w:val="00973E73"/>
    <w:rsid w:val="009748E0"/>
    <w:rsid w:val="009861BE"/>
    <w:rsid w:val="00996942"/>
    <w:rsid w:val="009973AA"/>
    <w:rsid w:val="009A3773"/>
    <w:rsid w:val="009B6ED0"/>
    <w:rsid w:val="009D1C5A"/>
    <w:rsid w:val="009D375E"/>
    <w:rsid w:val="009E35D2"/>
    <w:rsid w:val="009E5C8D"/>
    <w:rsid w:val="009E6836"/>
    <w:rsid w:val="009E6FC5"/>
    <w:rsid w:val="009F4070"/>
    <w:rsid w:val="00A02242"/>
    <w:rsid w:val="00A0260D"/>
    <w:rsid w:val="00A06E23"/>
    <w:rsid w:val="00A126E5"/>
    <w:rsid w:val="00A21168"/>
    <w:rsid w:val="00A275E4"/>
    <w:rsid w:val="00A32A5F"/>
    <w:rsid w:val="00A36199"/>
    <w:rsid w:val="00A42B55"/>
    <w:rsid w:val="00A44076"/>
    <w:rsid w:val="00A44F9E"/>
    <w:rsid w:val="00A520AA"/>
    <w:rsid w:val="00A56354"/>
    <w:rsid w:val="00A567CD"/>
    <w:rsid w:val="00A62DF2"/>
    <w:rsid w:val="00A63D90"/>
    <w:rsid w:val="00A729D4"/>
    <w:rsid w:val="00A74F0A"/>
    <w:rsid w:val="00A75675"/>
    <w:rsid w:val="00A75E8F"/>
    <w:rsid w:val="00A76E53"/>
    <w:rsid w:val="00A8578A"/>
    <w:rsid w:val="00A866C1"/>
    <w:rsid w:val="00A8752A"/>
    <w:rsid w:val="00A92A52"/>
    <w:rsid w:val="00A9607B"/>
    <w:rsid w:val="00A96C48"/>
    <w:rsid w:val="00A97C3B"/>
    <w:rsid w:val="00AA2A29"/>
    <w:rsid w:val="00AA4E9B"/>
    <w:rsid w:val="00AA4FCE"/>
    <w:rsid w:val="00AB1996"/>
    <w:rsid w:val="00AB2091"/>
    <w:rsid w:val="00AB23D6"/>
    <w:rsid w:val="00AB537B"/>
    <w:rsid w:val="00AB57B0"/>
    <w:rsid w:val="00AB69AA"/>
    <w:rsid w:val="00AC0610"/>
    <w:rsid w:val="00AD0669"/>
    <w:rsid w:val="00AD208A"/>
    <w:rsid w:val="00AD3D72"/>
    <w:rsid w:val="00AD48D0"/>
    <w:rsid w:val="00AD4A3C"/>
    <w:rsid w:val="00AD68F6"/>
    <w:rsid w:val="00AE3177"/>
    <w:rsid w:val="00AE41E4"/>
    <w:rsid w:val="00AE46D0"/>
    <w:rsid w:val="00AE7024"/>
    <w:rsid w:val="00AF02F7"/>
    <w:rsid w:val="00AF03EF"/>
    <w:rsid w:val="00AF3A33"/>
    <w:rsid w:val="00AF4EA6"/>
    <w:rsid w:val="00AF61EB"/>
    <w:rsid w:val="00AF723D"/>
    <w:rsid w:val="00B006DF"/>
    <w:rsid w:val="00B04FD3"/>
    <w:rsid w:val="00B22467"/>
    <w:rsid w:val="00B32D9D"/>
    <w:rsid w:val="00B34643"/>
    <w:rsid w:val="00B372C6"/>
    <w:rsid w:val="00B5209B"/>
    <w:rsid w:val="00B542D4"/>
    <w:rsid w:val="00B54421"/>
    <w:rsid w:val="00B61776"/>
    <w:rsid w:val="00B62076"/>
    <w:rsid w:val="00B63F08"/>
    <w:rsid w:val="00B642B8"/>
    <w:rsid w:val="00B65176"/>
    <w:rsid w:val="00B7374E"/>
    <w:rsid w:val="00B75FBB"/>
    <w:rsid w:val="00B817E2"/>
    <w:rsid w:val="00B8686D"/>
    <w:rsid w:val="00B93212"/>
    <w:rsid w:val="00B9496D"/>
    <w:rsid w:val="00BA15FD"/>
    <w:rsid w:val="00BA4BC5"/>
    <w:rsid w:val="00BA4FFD"/>
    <w:rsid w:val="00BB0AC3"/>
    <w:rsid w:val="00BB6C9A"/>
    <w:rsid w:val="00BB70FB"/>
    <w:rsid w:val="00BC006C"/>
    <w:rsid w:val="00BC23DD"/>
    <w:rsid w:val="00BE023D"/>
    <w:rsid w:val="00BE7DE4"/>
    <w:rsid w:val="00BF03E8"/>
    <w:rsid w:val="00BF22FC"/>
    <w:rsid w:val="00C02488"/>
    <w:rsid w:val="00C03D22"/>
    <w:rsid w:val="00C04BEF"/>
    <w:rsid w:val="00C074A9"/>
    <w:rsid w:val="00C1245E"/>
    <w:rsid w:val="00C220D4"/>
    <w:rsid w:val="00C228C5"/>
    <w:rsid w:val="00C24EA8"/>
    <w:rsid w:val="00C25AB9"/>
    <w:rsid w:val="00C26026"/>
    <w:rsid w:val="00C3172A"/>
    <w:rsid w:val="00C33468"/>
    <w:rsid w:val="00C3475E"/>
    <w:rsid w:val="00C40C06"/>
    <w:rsid w:val="00C43E56"/>
    <w:rsid w:val="00C4720A"/>
    <w:rsid w:val="00C47213"/>
    <w:rsid w:val="00C536E6"/>
    <w:rsid w:val="00C553B8"/>
    <w:rsid w:val="00C55E91"/>
    <w:rsid w:val="00C571B7"/>
    <w:rsid w:val="00C60650"/>
    <w:rsid w:val="00C656F2"/>
    <w:rsid w:val="00C70CA1"/>
    <w:rsid w:val="00C83B6E"/>
    <w:rsid w:val="00C90A7A"/>
    <w:rsid w:val="00C93F61"/>
    <w:rsid w:val="00C940F2"/>
    <w:rsid w:val="00C94464"/>
    <w:rsid w:val="00C953C9"/>
    <w:rsid w:val="00CA401A"/>
    <w:rsid w:val="00CA67B3"/>
    <w:rsid w:val="00CB0A31"/>
    <w:rsid w:val="00CB27ED"/>
    <w:rsid w:val="00CB578F"/>
    <w:rsid w:val="00CB61D6"/>
    <w:rsid w:val="00CB6A46"/>
    <w:rsid w:val="00CB712A"/>
    <w:rsid w:val="00CB748E"/>
    <w:rsid w:val="00CD03ED"/>
    <w:rsid w:val="00CD0663"/>
    <w:rsid w:val="00CD3628"/>
    <w:rsid w:val="00CD4B0E"/>
    <w:rsid w:val="00CE25D8"/>
    <w:rsid w:val="00CE6C4B"/>
    <w:rsid w:val="00CF12C6"/>
    <w:rsid w:val="00CF2B2F"/>
    <w:rsid w:val="00CF5719"/>
    <w:rsid w:val="00CF6292"/>
    <w:rsid w:val="00CF6B12"/>
    <w:rsid w:val="00CF7286"/>
    <w:rsid w:val="00D02EB8"/>
    <w:rsid w:val="00D06321"/>
    <w:rsid w:val="00D06B94"/>
    <w:rsid w:val="00D11B6D"/>
    <w:rsid w:val="00D14A82"/>
    <w:rsid w:val="00D152E4"/>
    <w:rsid w:val="00D1753D"/>
    <w:rsid w:val="00D23EFA"/>
    <w:rsid w:val="00D27F46"/>
    <w:rsid w:val="00D34B66"/>
    <w:rsid w:val="00D426A3"/>
    <w:rsid w:val="00D477F3"/>
    <w:rsid w:val="00D60B89"/>
    <w:rsid w:val="00D63339"/>
    <w:rsid w:val="00D6420E"/>
    <w:rsid w:val="00D72F3B"/>
    <w:rsid w:val="00D761E8"/>
    <w:rsid w:val="00D81CA0"/>
    <w:rsid w:val="00D83177"/>
    <w:rsid w:val="00D8506D"/>
    <w:rsid w:val="00D8706A"/>
    <w:rsid w:val="00D870B2"/>
    <w:rsid w:val="00D90307"/>
    <w:rsid w:val="00D97830"/>
    <w:rsid w:val="00DA010B"/>
    <w:rsid w:val="00DA05B7"/>
    <w:rsid w:val="00DA3FFC"/>
    <w:rsid w:val="00DA489D"/>
    <w:rsid w:val="00DA48D3"/>
    <w:rsid w:val="00DA5A3D"/>
    <w:rsid w:val="00DA6DD8"/>
    <w:rsid w:val="00DA6E40"/>
    <w:rsid w:val="00DB08E2"/>
    <w:rsid w:val="00DB0A35"/>
    <w:rsid w:val="00DB228F"/>
    <w:rsid w:val="00DC4321"/>
    <w:rsid w:val="00DC6660"/>
    <w:rsid w:val="00DD03B9"/>
    <w:rsid w:val="00DD164E"/>
    <w:rsid w:val="00DD3A84"/>
    <w:rsid w:val="00DD51C3"/>
    <w:rsid w:val="00DD5766"/>
    <w:rsid w:val="00DD6EB4"/>
    <w:rsid w:val="00DE38F3"/>
    <w:rsid w:val="00DF1076"/>
    <w:rsid w:val="00DF243C"/>
    <w:rsid w:val="00DF26AA"/>
    <w:rsid w:val="00DF7ED6"/>
    <w:rsid w:val="00E02CDE"/>
    <w:rsid w:val="00E03F29"/>
    <w:rsid w:val="00E045F8"/>
    <w:rsid w:val="00E11452"/>
    <w:rsid w:val="00E166AB"/>
    <w:rsid w:val="00E16893"/>
    <w:rsid w:val="00E27D0A"/>
    <w:rsid w:val="00E32EE6"/>
    <w:rsid w:val="00E42AED"/>
    <w:rsid w:val="00E4451A"/>
    <w:rsid w:val="00E477A4"/>
    <w:rsid w:val="00E53C9B"/>
    <w:rsid w:val="00E62C33"/>
    <w:rsid w:val="00E64FC0"/>
    <w:rsid w:val="00E656B3"/>
    <w:rsid w:val="00E72419"/>
    <w:rsid w:val="00E72975"/>
    <w:rsid w:val="00E7465A"/>
    <w:rsid w:val="00E83619"/>
    <w:rsid w:val="00E844A9"/>
    <w:rsid w:val="00E9119D"/>
    <w:rsid w:val="00E918AF"/>
    <w:rsid w:val="00E92238"/>
    <w:rsid w:val="00E93AC3"/>
    <w:rsid w:val="00E94F2A"/>
    <w:rsid w:val="00EA206F"/>
    <w:rsid w:val="00EA3690"/>
    <w:rsid w:val="00EB3904"/>
    <w:rsid w:val="00ED28E4"/>
    <w:rsid w:val="00ED789C"/>
    <w:rsid w:val="00EE165B"/>
    <w:rsid w:val="00EE4D57"/>
    <w:rsid w:val="00F00B76"/>
    <w:rsid w:val="00F02466"/>
    <w:rsid w:val="00F05418"/>
    <w:rsid w:val="00F0654E"/>
    <w:rsid w:val="00F06F17"/>
    <w:rsid w:val="00F0785B"/>
    <w:rsid w:val="00F07F3F"/>
    <w:rsid w:val="00F16C80"/>
    <w:rsid w:val="00F21706"/>
    <w:rsid w:val="00F226CA"/>
    <w:rsid w:val="00F239D1"/>
    <w:rsid w:val="00F306EA"/>
    <w:rsid w:val="00F31F3E"/>
    <w:rsid w:val="00F322E1"/>
    <w:rsid w:val="00F342F7"/>
    <w:rsid w:val="00F40FEC"/>
    <w:rsid w:val="00F42549"/>
    <w:rsid w:val="00F42C23"/>
    <w:rsid w:val="00F45C63"/>
    <w:rsid w:val="00F534EE"/>
    <w:rsid w:val="00F56AA2"/>
    <w:rsid w:val="00F622A0"/>
    <w:rsid w:val="00F625A5"/>
    <w:rsid w:val="00F63ADF"/>
    <w:rsid w:val="00F63BBC"/>
    <w:rsid w:val="00F6551C"/>
    <w:rsid w:val="00F74836"/>
    <w:rsid w:val="00F8007A"/>
    <w:rsid w:val="00F803A3"/>
    <w:rsid w:val="00F817C6"/>
    <w:rsid w:val="00F83832"/>
    <w:rsid w:val="00F859F1"/>
    <w:rsid w:val="00F87039"/>
    <w:rsid w:val="00F93537"/>
    <w:rsid w:val="00F94376"/>
    <w:rsid w:val="00F95626"/>
    <w:rsid w:val="00F96A96"/>
    <w:rsid w:val="00FA5C55"/>
    <w:rsid w:val="00FA6174"/>
    <w:rsid w:val="00FA6C8D"/>
    <w:rsid w:val="00FB05DD"/>
    <w:rsid w:val="00FB15A7"/>
    <w:rsid w:val="00FB3DFD"/>
    <w:rsid w:val="00FB4D37"/>
    <w:rsid w:val="00FC306B"/>
    <w:rsid w:val="00FD1A63"/>
    <w:rsid w:val="00FD20F9"/>
    <w:rsid w:val="00FD6763"/>
    <w:rsid w:val="00FE1F73"/>
    <w:rsid w:val="00FE556E"/>
    <w:rsid w:val="00FF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0D4"/>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E32EE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character" w:styleId="af4">
    <w:name w:val="Strong"/>
    <w:basedOn w:val="a0"/>
    <w:uiPriority w:val="22"/>
    <w:qFormat/>
    <w:rsid w:val="00E32EE6"/>
    <w:rPr>
      <w:b/>
      <w:bCs/>
    </w:rPr>
  </w:style>
  <w:style w:type="character" w:customStyle="1" w:styleId="20">
    <w:name w:val="Заголовок 2 Знак"/>
    <w:basedOn w:val="a0"/>
    <w:link w:val="2"/>
    <w:uiPriority w:val="9"/>
    <w:rsid w:val="00E32EE6"/>
    <w:rPr>
      <w:rFonts w:ascii="Cambria" w:eastAsia="Times New Roman" w:hAnsi="Cambria" w:cs="Times New Roman"/>
      <w:b/>
      <w:bCs/>
      <w:i/>
      <w:iCs/>
      <w:sz w:val="28"/>
      <w:szCs w:val="28"/>
    </w:rPr>
  </w:style>
  <w:style w:type="character" w:styleId="af5">
    <w:name w:val="Unresolved Mention"/>
    <w:basedOn w:val="a0"/>
    <w:uiPriority w:val="99"/>
    <w:semiHidden/>
    <w:unhideWhenUsed/>
    <w:rsid w:val="0026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73351008">
      <w:bodyDiv w:val="1"/>
      <w:marLeft w:val="0"/>
      <w:marRight w:val="0"/>
      <w:marTop w:val="0"/>
      <w:marBottom w:val="0"/>
      <w:divBdr>
        <w:top w:val="none" w:sz="0" w:space="0" w:color="auto"/>
        <w:left w:val="none" w:sz="0" w:space="0" w:color="auto"/>
        <w:bottom w:val="none" w:sz="0" w:space="0" w:color="auto"/>
        <w:right w:val="none" w:sz="0" w:space="0" w:color="auto"/>
      </w:divBdr>
    </w:div>
    <w:div w:id="208540209">
      <w:bodyDiv w:val="1"/>
      <w:marLeft w:val="0"/>
      <w:marRight w:val="0"/>
      <w:marTop w:val="0"/>
      <w:marBottom w:val="0"/>
      <w:divBdr>
        <w:top w:val="none" w:sz="0" w:space="0" w:color="auto"/>
        <w:left w:val="none" w:sz="0" w:space="0" w:color="auto"/>
        <w:bottom w:val="none" w:sz="0" w:space="0" w:color="auto"/>
        <w:right w:val="none" w:sz="0" w:space="0" w:color="auto"/>
      </w:divBdr>
    </w:div>
    <w:div w:id="284891180">
      <w:bodyDiv w:val="1"/>
      <w:marLeft w:val="0"/>
      <w:marRight w:val="0"/>
      <w:marTop w:val="0"/>
      <w:marBottom w:val="0"/>
      <w:divBdr>
        <w:top w:val="none" w:sz="0" w:space="0" w:color="auto"/>
        <w:left w:val="none" w:sz="0" w:space="0" w:color="auto"/>
        <w:bottom w:val="none" w:sz="0" w:space="0" w:color="auto"/>
        <w:right w:val="none" w:sz="0" w:space="0" w:color="auto"/>
      </w:divBdr>
    </w:div>
    <w:div w:id="299651844">
      <w:bodyDiv w:val="1"/>
      <w:marLeft w:val="0"/>
      <w:marRight w:val="0"/>
      <w:marTop w:val="0"/>
      <w:marBottom w:val="0"/>
      <w:divBdr>
        <w:top w:val="none" w:sz="0" w:space="0" w:color="auto"/>
        <w:left w:val="none" w:sz="0" w:space="0" w:color="auto"/>
        <w:bottom w:val="none" w:sz="0" w:space="0" w:color="auto"/>
        <w:right w:val="none" w:sz="0" w:space="0" w:color="auto"/>
      </w:divBdr>
    </w:div>
    <w:div w:id="403261641">
      <w:bodyDiv w:val="1"/>
      <w:marLeft w:val="0"/>
      <w:marRight w:val="0"/>
      <w:marTop w:val="0"/>
      <w:marBottom w:val="0"/>
      <w:divBdr>
        <w:top w:val="none" w:sz="0" w:space="0" w:color="auto"/>
        <w:left w:val="none" w:sz="0" w:space="0" w:color="auto"/>
        <w:bottom w:val="none" w:sz="0" w:space="0" w:color="auto"/>
        <w:right w:val="none" w:sz="0" w:space="0" w:color="auto"/>
      </w:divBdr>
    </w:div>
    <w:div w:id="41309171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731276332">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984627168">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374627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453018275">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98566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 w:id="214121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8694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7567.html." TargetMode="External"/><Relationship Id="rId24" Type="http://schemas.openxmlformats.org/officeDocument/2006/relationships/hyperlink" Target="http://diss.rsl.ru" TargetMode="External"/><Relationship Id="rId32" Type="http://schemas.openxmlformats.org/officeDocument/2006/relationships/hyperlink" Target="https://www.wdl.org/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4418&#160;&#160;&#160;" TargetMode="External"/><Relationship Id="rId19" Type="http://schemas.openxmlformats.org/officeDocument/2006/relationships/hyperlink" Target="http://journals.cambridge.org" TargetMode="External"/><Relationship Id="rId31" Type="http://schemas.openxmlformats.org/officeDocument/2006/relationships/hyperlink" Target="https://www.google.com/url?q=https%3A%2F%2Fwww.wdl.org%2Fru%2F&amp;sa=D&amp;sntz=1&amp;usg=AFQjCNHh9Kcq8J530aNKLBq58iF8mYLEVg"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604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12EA-717B-4859-A141-46DB6CA5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7652</Words>
  <Characters>43617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51167</CharactersWithSpaces>
  <SharedDoc>false</SharedDoc>
  <HLinks>
    <vt:vector size="42" baseType="variant">
      <vt:variant>
        <vt:i4>2752545</vt:i4>
      </vt:variant>
      <vt:variant>
        <vt:i4>18</vt:i4>
      </vt:variant>
      <vt:variant>
        <vt:i4>0</vt:i4>
      </vt:variant>
      <vt:variant>
        <vt:i4>5</vt:i4>
      </vt:variant>
      <vt:variant>
        <vt:lpwstr>https://www.wdl.org/ru/</vt:lpwstr>
      </vt:variant>
      <vt:variant>
        <vt:lpwstr/>
      </vt:variant>
      <vt:variant>
        <vt:i4>458822</vt:i4>
      </vt:variant>
      <vt:variant>
        <vt:i4>15</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5046294</vt:i4>
      </vt:variant>
      <vt:variant>
        <vt:i4>3</vt:i4>
      </vt:variant>
      <vt:variant>
        <vt:i4>0</vt:i4>
      </vt:variant>
      <vt:variant>
        <vt:i4>5</vt:i4>
      </vt:variant>
      <vt:variant>
        <vt:lpwstr>https://www.biblio-online.ru/bcode/414418</vt:lpwstr>
      </vt:variant>
      <vt:variant>
        <vt:lpwstr/>
      </vt:variant>
      <vt:variant>
        <vt:i4>7405674</vt:i4>
      </vt:variant>
      <vt:variant>
        <vt:i4>0</vt:i4>
      </vt:variant>
      <vt:variant>
        <vt:i4>0</vt:i4>
      </vt:variant>
      <vt:variant>
        <vt:i4>5</vt:i4>
      </vt:variant>
      <vt:variant>
        <vt:lpwstr>http://www.iprbookshop.ru/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2019-03-10T08:01:00Z</cp:lastPrinted>
  <dcterms:created xsi:type="dcterms:W3CDTF">2021-08-26T17:43:00Z</dcterms:created>
  <dcterms:modified xsi:type="dcterms:W3CDTF">2022-11-12T17:17:00Z</dcterms:modified>
</cp:coreProperties>
</file>